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52" w:rsidRDefault="00B67152" w:rsidP="00B67152">
      <w:pPr>
        <w:jc w:val="center"/>
        <w:rPr>
          <w:rFonts w:asciiTheme="minorEastAsia" w:hAnsiTheme="minorEastAsia"/>
          <w:b/>
          <w:sz w:val="44"/>
          <w:szCs w:val="44"/>
        </w:rPr>
      </w:pPr>
      <w:r w:rsidRPr="00B67152">
        <w:rPr>
          <w:rFonts w:asciiTheme="minorEastAsia" w:hAnsiTheme="minorEastAsia" w:hint="eastAsia"/>
          <w:b/>
          <w:sz w:val="44"/>
          <w:szCs w:val="44"/>
        </w:rPr>
        <w:t>上海市通信管理局政府信息公开工作</w:t>
      </w:r>
    </w:p>
    <w:p w:rsidR="00B67152" w:rsidRPr="00B67152" w:rsidRDefault="00B67152" w:rsidP="00B67152">
      <w:pPr>
        <w:jc w:val="center"/>
        <w:rPr>
          <w:rFonts w:asciiTheme="minorEastAsia" w:hAnsiTheme="minorEastAsia"/>
          <w:b/>
          <w:sz w:val="44"/>
          <w:szCs w:val="44"/>
        </w:rPr>
      </w:pPr>
      <w:r w:rsidRPr="00B67152">
        <w:rPr>
          <w:rFonts w:asciiTheme="minorEastAsia" w:hAnsiTheme="minorEastAsia" w:hint="eastAsia"/>
          <w:b/>
          <w:sz w:val="44"/>
          <w:szCs w:val="44"/>
        </w:rPr>
        <w:t>201</w:t>
      </w:r>
      <w:r w:rsidR="00323E79">
        <w:rPr>
          <w:rFonts w:asciiTheme="minorEastAsia" w:hAnsiTheme="minorEastAsia" w:hint="eastAsia"/>
          <w:b/>
          <w:sz w:val="44"/>
          <w:szCs w:val="44"/>
        </w:rPr>
        <w:t>9</w:t>
      </w:r>
      <w:r w:rsidRPr="00B67152">
        <w:rPr>
          <w:rFonts w:asciiTheme="minorEastAsia" w:hAnsiTheme="minorEastAsia" w:hint="eastAsia"/>
          <w:b/>
          <w:sz w:val="44"/>
          <w:szCs w:val="44"/>
        </w:rPr>
        <w:t>年度报告</w:t>
      </w:r>
    </w:p>
    <w:p w:rsidR="00B67152" w:rsidRPr="00B67152" w:rsidRDefault="00B67152" w:rsidP="00B67152">
      <w:pPr>
        <w:rPr>
          <w:rFonts w:ascii="仿宋_GB2312" w:eastAsia="仿宋_GB2312"/>
          <w:sz w:val="32"/>
          <w:szCs w:val="32"/>
        </w:rPr>
      </w:pPr>
    </w:p>
    <w:p w:rsidR="00B67152" w:rsidRPr="00B67152" w:rsidRDefault="00B67152" w:rsidP="00B671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根据《中华人民共和国政府信息公开条例》（以下简称《条例》）的规定，现发布《上海市通信管理局政府信息公开工作201</w:t>
      </w:r>
      <w:r w:rsidR="002078A4">
        <w:rPr>
          <w:rFonts w:ascii="仿宋_GB2312" w:eastAsia="仿宋_GB2312" w:hint="eastAsia"/>
          <w:sz w:val="32"/>
          <w:szCs w:val="32"/>
        </w:rPr>
        <w:t>9</w:t>
      </w:r>
      <w:r w:rsidRPr="00B67152">
        <w:rPr>
          <w:rFonts w:ascii="仿宋_GB2312" w:eastAsia="仿宋_GB2312" w:hint="eastAsia"/>
          <w:sz w:val="32"/>
          <w:szCs w:val="32"/>
        </w:rPr>
        <w:t>年度报告》。</w:t>
      </w:r>
    </w:p>
    <w:p w:rsidR="00B67152" w:rsidRPr="00B67152" w:rsidRDefault="00B67152" w:rsidP="00C330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>本报告由概述</w:t>
      </w:r>
      <w:r w:rsidR="00FD4AB9">
        <w:rPr>
          <w:rFonts w:ascii="仿宋_GB2312" w:eastAsia="仿宋_GB2312" w:hint="eastAsia"/>
          <w:sz w:val="32"/>
          <w:szCs w:val="32"/>
        </w:rPr>
        <w:t>、</w:t>
      </w:r>
      <w:r w:rsidRPr="00B67152">
        <w:rPr>
          <w:rFonts w:ascii="仿宋_GB2312" w:eastAsia="仿宋_GB2312" w:hint="eastAsia"/>
          <w:sz w:val="32"/>
          <w:szCs w:val="32"/>
        </w:rPr>
        <w:t>主动公开政府信息情况、</w:t>
      </w:r>
      <w:r w:rsidR="002D7FE7">
        <w:rPr>
          <w:rFonts w:ascii="仿宋_GB2312" w:eastAsia="仿宋_GB2312" w:hint="eastAsia"/>
          <w:sz w:val="32"/>
          <w:szCs w:val="32"/>
        </w:rPr>
        <w:t>收到和处理政府信息公开申请的</w:t>
      </w:r>
      <w:r w:rsidRPr="00B67152">
        <w:rPr>
          <w:rFonts w:ascii="仿宋_GB2312" w:eastAsia="仿宋_GB2312" w:hint="eastAsia"/>
          <w:sz w:val="32"/>
          <w:szCs w:val="32"/>
        </w:rPr>
        <w:t>情况、政府信息公开行政复议</w:t>
      </w:r>
      <w:r w:rsidR="002D7FE7">
        <w:rPr>
          <w:rFonts w:ascii="仿宋_GB2312" w:eastAsia="仿宋_GB2312" w:hint="eastAsia"/>
          <w:sz w:val="32"/>
          <w:szCs w:val="32"/>
        </w:rPr>
        <w:t>和</w:t>
      </w:r>
      <w:r w:rsidRPr="00B67152">
        <w:rPr>
          <w:rFonts w:ascii="仿宋_GB2312" w:eastAsia="仿宋_GB2312" w:hint="eastAsia"/>
          <w:sz w:val="32"/>
          <w:szCs w:val="32"/>
        </w:rPr>
        <w:t>行政诉讼情况、存在的主要问题及改进</w:t>
      </w:r>
      <w:r w:rsidR="002D7FE7">
        <w:rPr>
          <w:rFonts w:ascii="仿宋_GB2312" w:eastAsia="仿宋_GB2312" w:hint="eastAsia"/>
          <w:sz w:val="32"/>
          <w:szCs w:val="32"/>
        </w:rPr>
        <w:t>情况、其他需要报告的事项</w:t>
      </w:r>
      <w:r w:rsidRPr="00B67152">
        <w:rPr>
          <w:rFonts w:ascii="仿宋_GB2312" w:eastAsia="仿宋_GB2312" w:hint="eastAsia"/>
          <w:sz w:val="32"/>
          <w:szCs w:val="32"/>
        </w:rPr>
        <w:t>等共六个部分组成。本报告中所列数据的统计期限为201</w:t>
      </w:r>
      <w:r w:rsidR="002D7FE7">
        <w:rPr>
          <w:rFonts w:ascii="仿宋_GB2312" w:eastAsia="仿宋_GB2312" w:hint="eastAsia"/>
          <w:sz w:val="32"/>
          <w:szCs w:val="32"/>
        </w:rPr>
        <w:t>9</w:t>
      </w:r>
      <w:r w:rsidRPr="00B67152">
        <w:rPr>
          <w:rFonts w:ascii="仿宋_GB2312" w:eastAsia="仿宋_GB2312" w:hint="eastAsia"/>
          <w:sz w:val="32"/>
          <w:szCs w:val="32"/>
        </w:rPr>
        <w:t>年1月1日至201</w:t>
      </w:r>
      <w:r w:rsidR="002D7FE7">
        <w:rPr>
          <w:rFonts w:ascii="仿宋_GB2312" w:eastAsia="仿宋_GB2312" w:hint="eastAsia"/>
          <w:sz w:val="32"/>
          <w:szCs w:val="32"/>
        </w:rPr>
        <w:t>9</w:t>
      </w:r>
      <w:r w:rsidRPr="00B67152">
        <w:rPr>
          <w:rFonts w:ascii="仿宋_GB2312" w:eastAsia="仿宋_GB2312" w:hint="eastAsia"/>
          <w:sz w:val="32"/>
          <w:szCs w:val="32"/>
        </w:rPr>
        <w:t>年12月31日。</w:t>
      </w:r>
    </w:p>
    <w:p w:rsidR="00B67152" w:rsidRPr="00DC223E" w:rsidRDefault="00B67152" w:rsidP="00C3309C">
      <w:pPr>
        <w:ind w:firstLineChars="200" w:firstLine="640"/>
        <w:rPr>
          <w:rFonts w:ascii="黑体" w:eastAsia="黑体"/>
          <w:sz w:val="32"/>
          <w:szCs w:val="32"/>
        </w:rPr>
      </w:pPr>
      <w:r w:rsidRPr="00DC223E">
        <w:rPr>
          <w:rFonts w:ascii="黑体" w:eastAsia="黑体" w:hint="eastAsia"/>
          <w:sz w:val="32"/>
          <w:szCs w:val="32"/>
        </w:rPr>
        <w:t>一、概述</w:t>
      </w:r>
    </w:p>
    <w:p w:rsidR="00DC223E" w:rsidRDefault="00B67152" w:rsidP="00DC223E">
      <w:pPr>
        <w:ind w:firstLine="645"/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>201</w:t>
      </w:r>
      <w:r w:rsidR="001F041B">
        <w:rPr>
          <w:rFonts w:ascii="仿宋_GB2312" w:eastAsia="仿宋_GB2312" w:hint="eastAsia"/>
          <w:sz w:val="32"/>
          <w:szCs w:val="32"/>
        </w:rPr>
        <w:t>9</w:t>
      </w:r>
      <w:r w:rsidRPr="00B67152">
        <w:rPr>
          <w:rFonts w:ascii="仿宋_GB2312" w:eastAsia="仿宋_GB2312" w:hint="eastAsia"/>
          <w:sz w:val="32"/>
          <w:szCs w:val="32"/>
        </w:rPr>
        <w:t>年</w:t>
      </w:r>
      <w:r w:rsidR="00AC2D30">
        <w:rPr>
          <w:rFonts w:ascii="仿宋_GB2312" w:eastAsia="仿宋_GB2312" w:hint="eastAsia"/>
          <w:sz w:val="32"/>
          <w:szCs w:val="32"/>
        </w:rPr>
        <w:t>5月15</w:t>
      </w:r>
      <w:r w:rsidR="005D4E5B">
        <w:rPr>
          <w:rFonts w:ascii="仿宋_GB2312" w:eastAsia="仿宋_GB2312" w:hint="eastAsia"/>
          <w:sz w:val="32"/>
          <w:szCs w:val="32"/>
        </w:rPr>
        <w:t>日，</w:t>
      </w:r>
      <w:r w:rsidR="00AC2D30">
        <w:rPr>
          <w:rFonts w:ascii="仿宋_GB2312" w:eastAsia="仿宋_GB2312" w:hint="eastAsia"/>
          <w:sz w:val="32"/>
          <w:szCs w:val="32"/>
        </w:rPr>
        <w:t>新修订的</w:t>
      </w:r>
      <w:r w:rsidR="00AC2D30" w:rsidRPr="00B67152">
        <w:rPr>
          <w:rFonts w:ascii="仿宋_GB2312" w:eastAsia="仿宋_GB2312" w:hint="eastAsia"/>
          <w:sz w:val="32"/>
          <w:szCs w:val="32"/>
        </w:rPr>
        <w:t>《中华人民共和国政府信息公开条例》</w:t>
      </w:r>
      <w:r w:rsidR="005D4E5B">
        <w:rPr>
          <w:rFonts w:ascii="仿宋_GB2312" w:eastAsia="仿宋_GB2312" w:hint="eastAsia"/>
          <w:sz w:val="32"/>
          <w:szCs w:val="32"/>
        </w:rPr>
        <w:t>正式实施</w:t>
      </w:r>
      <w:r w:rsidR="00AC2D30">
        <w:rPr>
          <w:rFonts w:ascii="仿宋_GB2312" w:eastAsia="仿宋_GB2312" w:hint="eastAsia"/>
          <w:sz w:val="32"/>
          <w:szCs w:val="32"/>
        </w:rPr>
        <w:t>。</w:t>
      </w:r>
      <w:r w:rsidRPr="00B67152">
        <w:rPr>
          <w:rFonts w:ascii="仿宋_GB2312" w:eastAsia="仿宋_GB2312" w:hint="eastAsia"/>
          <w:sz w:val="32"/>
          <w:szCs w:val="32"/>
        </w:rPr>
        <w:t>我局认真贯彻</w:t>
      </w:r>
      <w:r w:rsidR="00DF6741">
        <w:rPr>
          <w:rFonts w:ascii="仿宋_GB2312" w:eastAsia="仿宋_GB2312" w:hint="eastAsia"/>
          <w:sz w:val="32"/>
          <w:szCs w:val="32"/>
        </w:rPr>
        <w:t>修订</w:t>
      </w:r>
      <w:r w:rsidR="00AC2D30">
        <w:rPr>
          <w:rFonts w:ascii="仿宋_GB2312" w:eastAsia="仿宋_GB2312" w:hint="eastAsia"/>
          <w:sz w:val="32"/>
          <w:szCs w:val="32"/>
        </w:rPr>
        <w:t>后</w:t>
      </w:r>
      <w:r w:rsidR="00DF6741">
        <w:rPr>
          <w:rFonts w:ascii="仿宋_GB2312" w:eastAsia="仿宋_GB2312" w:hint="eastAsia"/>
          <w:sz w:val="32"/>
          <w:szCs w:val="32"/>
        </w:rPr>
        <w:t>的</w:t>
      </w:r>
      <w:r w:rsidR="00411DCB">
        <w:rPr>
          <w:rFonts w:ascii="仿宋_GB2312" w:eastAsia="仿宋_GB2312" w:hint="eastAsia"/>
          <w:sz w:val="32"/>
          <w:szCs w:val="32"/>
        </w:rPr>
        <w:t>《条例》</w:t>
      </w:r>
      <w:r w:rsidR="00524450">
        <w:rPr>
          <w:rFonts w:ascii="仿宋_GB2312" w:eastAsia="仿宋_GB2312" w:hint="eastAsia"/>
          <w:sz w:val="32"/>
          <w:szCs w:val="32"/>
        </w:rPr>
        <w:t>，</w:t>
      </w:r>
      <w:r w:rsidR="00411DCB">
        <w:rPr>
          <w:rFonts w:ascii="仿宋_GB2312" w:eastAsia="仿宋_GB2312" w:hint="eastAsia"/>
          <w:sz w:val="32"/>
          <w:szCs w:val="32"/>
        </w:rPr>
        <w:t>切实做好新旧条例在日常工作中的衔接，</w:t>
      </w:r>
      <w:r w:rsidR="00DF6741">
        <w:rPr>
          <w:rFonts w:ascii="仿宋_GB2312" w:eastAsia="仿宋_GB2312" w:hint="eastAsia"/>
          <w:sz w:val="32"/>
          <w:szCs w:val="32"/>
        </w:rPr>
        <w:t>及时对我局的政府信息公开指南进行修订并在官网更新发布。我局</w:t>
      </w:r>
      <w:r w:rsidR="00592263">
        <w:rPr>
          <w:rFonts w:ascii="仿宋_GB2312" w:eastAsia="仿宋_GB2312" w:hint="eastAsia"/>
          <w:sz w:val="32"/>
          <w:szCs w:val="32"/>
        </w:rPr>
        <w:t>严格</w:t>
      </w:r>
      <w:r w:rsidR="00524450">
        <w:rPr>
          <w:rFonts w:ascii="仿宋_GB2312" w:eastAsia="仿宋_GB2312" w:hint="eastAsia"/>
          <w:sz w:val="32"/>
          <w:szCs w:val="32"/>
        </w:rPr>
        <w:t>按照</w:t>
      </w:r>
      <w:r w:rsidR="00177F68">
        <w:rPr>
          <w:rFonts w:ascii="仿宋_GB2312" w:eastAsia="仿宋_GB2312" w:hint="eastAsia"/>
          <w:sz w:val="32"/>
          <w:szCs w:val="32"/>
        </w:rPr>
        <w:t>工业和信息化部政府信息公开工作</w:t>
      </w:r>
      <w:r w:rsidR="00C6438D">
        <w:rPr>
          <w:rFonts w:ascii="仿宋_GB2312" w:eastAsia="仿宋_GB2312" w:hint="eastAsia"/>
          <w:sz w:val="32"/>
          <w:szCs w:val="32"/>
        </w:rPr>
        <w:t>的</w:t>
      </w:r>
      <w:r w:rsidRPr="00B67152">
        <w:rPr>
          <w:rFonts w:ascii="仿宋_GB2312" w:eastAsia="仿宋_GB2312" w:hint="eastAsia"/>
          <w:sz w:val="32"/>
          <w:szCs w:val="32"/>
        </w:rPr>
        <w:t>要求，</w:t>
      </w:r>
      <w:r w:rsidR="00217170" w:rsidRPr="00217170">
        <w:rPr>
          <w:rFonts w:ascii="仿宋_GB2312" w:eastAsia="仿宋_GB2312" w:hint="eastAsia"/>
          <w:sz w:val="32"/>
          <w:szCs w:val="32"/>
        </w:rPr>
        <w:t>深入推行政府信息公开工作。</w:t>
      </w:r>
      <w:r w:rsidR="00DC223E">
        <w:rPr>
          <w:rFonts w:ascii="仿宋_GB2312" w:eastAsia="仿宋_GB2312" w:hint="eastAsia"/>
          <w:sz w:val="32"/>
          <w:szCs w:val="32"/>
        </w:rPr>
        <w:t>201</w:t>
      </w:r>
      <w:r w:rsidR="001F041B">
        <w:rPr>
          <w:rFonts w:ascii="仿宋_GB2312" w:eastAsia="仿宋_GB2312" w:hint="eastAsia"/>
          <w:sz w:val="32"/>
          <w:szCs w:val="32"/>
        </w:rPr>
        <w:t>9</w:t>
      </w:r>
      <w:r w:rsidR="00DC223E">
        <w:rPr>
          <w:rFonts w:ascii="仿宋_GB2312" w:eastAsia="仿宋_GB2312" w:hint="eastAsia"/>
          <w:sz w:val="32"/>
          <w:szCs w:val="32"/>
        </w:rPr>
        <w:t>年，我局继续</w:t>
      </w:r>
      <w:r w:rsidR="0075677B" w:rsidRPr="0075677B">
        <w:rPr>
          <w:rFonts w:ascii="仿宋_GB2312" w:eastAsia="仿宋_GB2312" w:hint="eastAsia"/>
          <w:sz w:val="32"/>
          <w:szCs w:val="32"/>
        </w:rPr>
        <w:t>充分利用、发挥现有平台作用，</w:t>
      </w:r>
      <w:r w:rsidR="00DC223E">
        <w:rPr>
          <w:rFonts w:ascii="仿宋_GB2312" w:eastAsia="仿宋_GB2312" w:hint="eastAsia"/>
          <w:sz w:val="32"/>
          <w:szCs w:val="32"/>
        </w:rPr>
        <w:t>以局官方网站为主动公开的主要载体，同时</w:t>
      </w:r>
      <w:r w:rsidR="0075677B">
        <w:rPr>
          <w:rFonts w:ascii="仿宋_GB2312" w:eastAsia="仿宋_GB2312" w:hint="eastAsia"/>
          <w:sz w:val="32"/>
          <w:szCs w:val="32"/>
        </w:rPr>
        <w:lastRenderedPageBreak/>
        <w:t>利用</w:t>
      </w:r>
      <w:r w:rsidR="005C7364">
        <w:rPr>
          <w:rFonts w:ascii="仿宋_GB2312" w:eastAsia="仿宋_GB2312" w:hint="eastAsia"/>
          <w:sz w:val="32"/>
          <w:szCs w:val="32"/>
        </w:rPr>
        <w:t>其他</w:t>
      </w:r>
      <w:r w:rsidR="0075677B">
        <w:rPr>
          <w:rFonts w:ascii="仿宋_GB2312" w:eastAsia="仿宋_GB2312" w:hint="eastAsia"/>
          <w:sz w:val="32"/>
          <w:szCs w:val="32"/>
        </w:rPr>
        <w:t>多种途径</w:t>
      </w:r>
      <w:r w:rsidR="00DC223E">
        <w:rPr>
          <w:rFonts w:ascii="仿宋_GB2312" w:eastAsia="仿宋_GB2312" w:hint="eastAsia"/>
          <w:sz w:val="32"/>
          <w:szCs w:val="32"/>
        </w:rPr>
        <w:t>，及时发布行业管理动态和</w:t>
      </w:r>
      <w:r w:rsidR="005C7364">
        <w:rPr>
          <w:rFonts w:ascii="仿宋_GB2312" w:eastAsia="仿宋_GB2312" w:hint="eastAsia"/>
          <w:sz w:val="32"/>
          <w:szCs w:val="32"/>
        </w:rPr>
        <w:t>各类</w:t>
      </w:r>
      <w:r w:rsidR="00DC223E">
        <w:rPr>
          <w:rFonts w:ascii="仿宋_GB2312" w:eastAsia="仿宋_GB2312" w:hint="eastAsia"/>
          <w:sz w:val="32"/>
          <w:szCs w:val="32"/>
        </w:rPr>
        <w:t>行业信息。</w:t>
      </w:r>
    </w:p>
    <w:p w:rsidR="00B67152" w:rsidRPr="00DC223E" w:rsidRDefault="00B67152" w:rsidP="00C3309C">
      <w:pPr>
        <w:ind w:firstLineChars="200" w:firstLine="640"/>
        <w:rPr>
          <w:rFonts w:ascii="黑体" w:eastAsia="黑体"/>
          <w:sz w:val="32"/>
          <w:szCs w:val="32"/>
        </w:rPr>
      </w:pPr>
      <w:r w:rsidRPr="00DC223E">
        <w:rPr>
          <w:rFonts w:ascii="黑体" w:eastAsia="黑体" w:hint="eastAsia"/>
          <w:sz w:val="32"/>
          <w:szCs w:val="32"/>
        </w:rPr>
        <w:t>二、主动公开政府信息公开情况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043"/>
        <w:gridCol w:w="3337"/>
        <w:gridCol w:w="3337"/>
        <w:gridCol w:w="3231"/>
      </w:tblGrid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信息内容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本年新制作数量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本年新公开数量</w:t>
            </w:r>
          </w:p>
        </w:tc>
        <w:tc>
          <w:tcPr>
            <w:tcW w:w="1158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对外公开总数量</w:t>
            </w: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规章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8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规范性文件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8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属性为主动公开文件</w:t>
            </w:r>
          </w:p>
        </w:tc>
        <w:tc>
          <w:tcPr>
            <w:tcW w:w="1196" w:type="pct"/>
            <w:vAlign w:val="center"/>
          </w:tcPr>
          <w:p w:rsidR="00671437" w:rsidRPr="003F133F" w:rsidRDefault="006317A8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177</w:t>
            </w:r>
          </w:p>
        </w:tc>
        <w:tc>
          <w:tcPr>
            <w:tcW w:w="1196" w:type="pct"/>
            <w:vAlign w:val="center"/>
          </w:tcPr>
          <w:p w:rsidR="00671437" w:rsidRPr="003F133F" w:rsidRDefault="006317A8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177</w:t>
            </w:r>
          </w:p>
        </w:tc>
        <w:tc>
          <w:tcPr>
            <w:tcW w:w="1158" w:type="pct"/>
            <w:vAlign w:val="center"/>
          </w:tcPr>
          <w:p w:rsidR="00671437" w:rsidRPr="003F133F" w:rsidRDefault="006317A8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1909</w:t>
            </w: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信息内容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上一年项目数量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本年增/减</w:t>
            </w:r>
          </w:p>
        </w:tc>
        <w:tc>
          <w:tcPr>
            <w:tcW w:w="1158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处理决定数量</w:t>
            </w: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行政许可</w:t>
            </w:r>
          </w:p>
        </w:tc>
        <w:tc>
          <w:tcPr>
            <w:tcW w:w="1196" w:type="pct"/>
            <w:vAlign w:val="center"/>
          </w:tcPr>
          <w:p w:rsidR="006F60F3" w:rsidRPr="003F133F" w:rsidRDefault="00D913EC" w:rsidP="006F60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96" w:type="pct"/>
            <w:vAlign w:val="center"/>
          </w:tcPr>
          <w:p w:rsidR="00671437" w:rsidRPr="003F133F" w:rsidRDefault="0013436F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减</w:t>
            </w:r>
            <w:r w:rsidR="00D913EC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58" w:type="pct"/>
            <w:vAlign w:val="center"/>
          </w:tcPr>
          <w:p w:rsidR="00671437" w:rsidRPr="003F133F" w:rsidRDefault="008C0086" w:rsidP="008C0086">
            <w:pPr>
              <w:jc w:val="center"/>
              <w:rPr>
                <w:rFonts w:ascii="仿宋_GB2312" w:eastAsia="仿宋_GB2312"/>
                <w:szCs w:val="21"/>
              </w:rPr>
            </w:pPr>
            <w:r w:rsidRPr="008C0086">
              <w:rPr>
                <w:rFonts w:ascii="仿宋_GB2312" w:eastAsia="仿宋_GB2312"/>
                <w:szCs w:val="21"/>
              </w:rPr>
              <w:t>126946</w:t>
            </w: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行政处罚</w:t>
            </w:r>
          </w:p>
        </w:tc>
        <w:tc>
          <w:tcPr>
            <w:tcW w:w="1196" w:type="pct"/>
            <w:vAlign w:val="center"/>
          </w:tcPr>
          <w:p w:rsidR="00671437" w:rsidRPr="003F133F" w:rsidRDefault="00D913EC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196" w:type="pct"/>
            <w:vAlign w:val="center"/>
          </w:tcPr>
          <w:p w:rsidR="00671437" w:rsidRPr="003F133F" w:rsidRDefault="00D913EC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无增减</w:t>
            </w:r>
            <w:bookmarkStart w:id="0" w:name="_GoBack"/>
            <w:bookmarkEnd w:id="0"/>
          </w:p>
        </w:tc>
        <w:tc>
          <w:tcPr>
            <w:tcW w:w="1158" w:type="pct"/>
            <w:vAlign w:val="center"/>
          </w:tcPr>
          <w:p w:rsidR="00671437" w:rsidRPr="003F133F" w:rsidRDefault="006317A8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行政强制</w:t>
            </w: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6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8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1437" w:rsidRPr="00671437" w:rsidTr="00830694">
        <w:trPr>
          <w:jc w:val="center"/>
        </w:trPr>
        <w:tc>
          <w:tcPr>
            <w:tcW w:w="1449" w:type="pct"/>
            <w:vAlign w:val="center"/>
          </w:tcPr>
          <w:p w:rsidR="00671437" w:rsidRPr="003F133F" w:rsidRDefault="00671437" w:rsidP="00671437">
            <w:pPr>
              <w:jc w:val="center"/>
              <w:rPr>
                <w:rFonts w:ascii="仿宋_GB2312" w:eastAsia="仿宋_GB2312"/>
                <w:szCs w:val="21"/>
              </w:rPr>
            </w:pPr>
            <w:r w:rsidRPr="003F133F">
              <w:rPr>
                <w:rFonts w:ascii="仿宋_GB2312" w:eastAsia="仿宋_GB2312" w:hint="eastAsia"/>
                <w:szCs w:val="21"/>
              </w:rPr>
              <w:t>其他对外管理服务事项</w:t>
            </w:r>
          </w:p>
        </w:tc>
        <w:tc>
          <w:tcPr>
            <w:tcW w:w="1196" w:type="pct"/>
            <w:vAlign w:val="center"/>
          </w:tcPr>
          <w:p w:rsidR="00671437" w:rsidRPr="003F133F" w:rsidRDefault="00B61438" w:rsidP="004A0E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4A0E96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96" w:type="pct"/>
            <w:vAlign w:val="center"/>
          </w:tcPr>
          <w:p w:rsidR="00671437" w:rsidRPr="003F133F" w:rsidRDefault="006E380C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无增减</w:t>
            </w:r>
          </w:p>
        </w:tc>
        <w:tc>
          <w:tcPr>
            <w:tcW w:w="1158" w:type="pct"/>
            <w:vAlign w:val="center"/>
          </w:tcPr>
          <w:p w:rsidR="00671437" w:rsidRPr="003F133F" w:rsidRDefault="004A0E96" w:rsidP="008A62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1350</w:t>
            </w:r>
          </w:p>
        </w:tc>
      </w:tr>
      <w:tr w:rsidR="003F133F" w:rsidRPr="00671437" w:rsidTr="00830694">
        <w:trPr>
          <w:jc w:val="center"/>
        </w:trPr>
        <w:tc>
          <w:tcPr>
            <w:tcW w:w="1449" w:type="pct"/>
            <w:vAlign w:val="center"/>
          </w:tcPr>
          <w:p w:rsidR="003F133F" w:rsidRPr="003F133F" w:rsidRDefault="003F133F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信息内容</w:t>
            </w:r>
          </w:p>
        </w:tc>
        <w:tc>
          <w:tcPr>
            <w:tcW w:w="1196" w:type="pct"/>
            <w:vAlign w:val="center"/>
          </w:tcPr>
          <w:p w:rsidR="003F133F" w:rsidRPr="003F133F" w:rsidRDefault="003F133F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上一年项目数量</w:t>
            </w:r>
          </w:p>
        </w:tc>
        <w:tc>
          <w:tcPr>
            <w:tcW w:w="2354" w:type="pct"/>
            <w:gridSpan w:val="2"/>
            <w:vAlign w:val="center"/>
          </w:tcPr>
          <w:p w:rsidR="003F133F" w:rsidRPr="003F133F" w:rsidRDefault="003F133F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本年增/减</w:t>
            </w:r>
          </w:p>
        </w:tc>
      </w:tr>
      <w:tr w:rsidR="003F133F" w:rsidRPr="00671437" w:rsidTr="00830694">
        <w:trPr>
          <w:jc w:val="center"/>
        </w:trPr>
        <w:tc>
          <w:tcPr>
            <w:tcW w:w="1449" w:type="pct"/>
            <w:vAlign w:val="center"/>
          </w:tcPr>
          <w:p w:rsidR="003F133F" w:rsidRPr="003F133F" w:rsidRDefault="003F133F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</w:t>
            </w:r>
            <w:r w:rsidR="00C52E69">
              <w:rPr>
                <w:rFonts w:ascii="仿宋_GB2312" w:eastAsia="仿宋_GB2312" w:hint="eastAsia"/>
                <w:szCs w:val="21"/>
              </w:rPr>
              <w:t>事业性收费</w:t>
            </w:r>
          </w:p>
        </w:tc>
        <w:tc>
          <w:tcPr>
            <w:tcW w:w="1196" w:type="pct"/>
            <w:vAlign w:val="center"/>
          </w:tcPr>
          <w:p w:rsidR="003F133F" w:rsidRPr="003F133F" w:rsidRDefault="00D913EC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4" w:type="pct"/>
            <w:gridSpan w:val="2"/>
            <w:vAlign w:val="center"/>
          </w:tcPr>
          <w:p w:rsidR="003F133F" w:rsidRPr="003F133F" w:rsidRDefault="00D913EC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无增减</w:t>
            </w:r>
          </w:p>
        </w:tc>
      </w:tr>
      <w:tr w:rsidR="003F133F" w:rsidRPr="00671437" w:rsidTr="00830694">
        <w:trPr>
          <w:jc w:val="center"/>
        </w:trPr>
        <w:tc>
          <w:tcPr>
            <w:tcW w:w="1449" w:type="pct"/>
            <w:vAlign w:val="center"/>
          </w:tcPr>
          <w:p w:rsidR="003F133F" w:rsidRPr="003F133F" w:rsidRDefault="00C52E69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信息内容</w:t>
            </w:r>
          </w:p>
        </w:tc>
        <w:tc>
          <w:tcPr>
            <w:tcW w:w="1196" w:type="pct"/>
            <w:vAlign w:val="center"/>
          </w:tcPr>
          <w:p w:rsidR="003F133F" w:rsidRPr="003F133F" w:rsidRDefault="00C52E69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采购项目数量</w:t>
            </w:r>
          </w:p>
        </w:tc>
        <w:tc>
          <w:tcPr>
            <w:tcW w:w="2354" w:type="pct"/>
            <w:gridSpan w:val="2"/>
            <w:vAlign w:val="center"/>
          </w:tcPr>
          <w:p w:rsidR="003F133F" w:rsidRPr="003F133F" w:rsidRDefault="00C52E69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采购总金额</w:t>
            </w:r>
          </w:p>
        </w:tc>
      </w:tr>
      <w:tr w:rsidR="003F133F" w:rsidRPr="00671437" w:rsidTr="00830694">
        <w:trPr>
          <w:jc w:val="center"/>
        </w:trPr>
        <w:tc>
          <w:tcPr>
            <w:tcW w:w="1449" w:type="pct"/>
            <w:vAlign w:val="center"/>
          </w:tcPr>
          <w:p w:rsidR="003F133F" w:rsidRPr="003F133F" w:rsidRDefault="00885E01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政府集中采购</w:t>
            </w:r>
          </w:p>
        </w:tc>
        <w:tc>
          <w:tcPr>
            <w:tcW w:w="1196" w:type="pct"/>
            <w:vAlign w:val="center"/>
          </w:tcPr>
          <w:p w:rsidR="003F133F" w:rsidRPr="003F133F" w:rsidRDefault="00064969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4" w:type="pct"/>
            <w:gridSpan w:val="2"/>
            <w:vAlign w:val="center"/>
          </w:tcPr>
          <w:p w:rsidR="003F133F" w:rsidRPr="003F133F" w:rsidRDefault="00064969" w:rsidP="006714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12.8万元</w:t>
            </w:r>
          </w:p>
        </w:tc>
      </w:tr>
    </w:tbl>
    <w:p w:rsidR="00671437" w:rsidRDefault="00671437" w:rsidP="00B67152">
      <w:pPr>
        <w:rPr>
          <w:rFonts w:ascii="仿宋_GB2312" w:eastAsia="仿宋_GB2312"/>
          <w:sz w:val="32"/>
          <w:szCs w:val="32"/>
        </w:rPr>
      </w:pPr>
    </w:p>
    <w:p w:rsidR="00B67152" w:rsidRPr="00DC223E" w:rsidRDefault="00B67152" w:rsidP="00C3309C">
      <w:pPr>
        <w:ind w:firstLineChars="200" w:firstLine="640"/>
        <w:rPr>
          <w:rFonts w:ascii="黑体" w:eastAsia="黑体"/>
          <w:sz w:val="32"/>
          <w:szCs w:val="32"/>
        </w:rPr>
      </w:pPr>
      <w:r w:rsidRPr="00DC223E">
        <w:rPr>
          <w:rFonts w:ascii="黑体" w:eastAsia="黑体" w:hint="eastAsia"/>
          <w:sz w:val="32"/>
          <w:szCs w:val="32"/>
        </w:rPr>
        <w:t>三、</w:t>
      </w:r>
      <w:r w:rsidR="00116099">
        <w:rPr>
          <w:rFonts w:ascii="黑体" w:eastAsia="黑体" w:hint="eastAsia"/>
          <w:sz w:val="32"/>
          <w:szCs w:val="32"/>
        </w:rPr>
        <w:t>收到和处理政府信息公开申请的情况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135"/>
        <w:gridCol w:w="3261"/>
        <w:gridCol w:w="1275"/>
        <w:gridCol w:w="1278"/>
        <w:gridCol w:w="1275"/>
        <w:gridCol w:w="1275"/>
        <w:gridCol w:w="1275"/>
        <w:gridCol w:w="1278"/>
        <w:gridCol w:w="1336"/>
      </w:tblGrid>
      <w:tr w:rsidR="0077364F" w:rsidRPr="0077364F" w:rsidTr="00826D17">
        <w:trPr>
          <w:jc w:val="center"/>
        </w:trPr>
        <w:tc>
          <w:tcPr>
            <w:tcW w:w="1777" w:type="pct"/>
            <w:gridSpan w:val="3"/>
            <w:vMerge w:val="restart"/>
            <w:vAlign w:val="center"/>
          </w:tcPr>
          <w:p w:rsidR="0077364F" w:rsidRPr="0077364F" w:rsidRDefault="0077364F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3223" w:type="pct"/>
            <w:gridSpan w:val="7"/>
            <w:vAlign w:val="center"/>
          </w:tcPr>
          <w:p w:rsidR="0077364F" w:rsidRPr="0077364F" w:rsidRDefault="0077364F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申请人情况</w:t>
            </w:r>
          </w:p>
        </w:tc>
      </w:tr>
      <w:tr w:rsidR="00830694" w:rsidRPr="0077364F" w:rsidTr="00826D17">
        <w:trPr>
          <w:jc w:val="center"/>
        </w:trPr>
        <w:tc>
          <w:tcPr>
            <w:tcW w:w="1777" w:type="pct"/>
            <w:gridSpan w:val="3"/>
            <w:vMerge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Merge w:val="restart"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自然人</w:t>
            </w:r>
          </w:p>
        </w:tc>
        <w:tc>
          <w:tcPr>
            <w:tcW w:w="2287" w:type="pct"/>
            <w:gridSpan w:val="5"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法人或其他组织</w:t>
            </w:r>
          </w:p>
        </w:tc>
        <w:tc>
          <w:tcPr>
            <w:tcW w:w="479" w:type="pct"/>
            <w:vMerge w:val="restart"/>
            <w:vAlign w:val="center"/>
          </w:tcPr>
          <w:p w:rsidR="00830694" w:rsidRPr="0077364F" w:rsidRDefault="00830694" w:rsidP="008306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</w:tr>
      <w:tr w:rsidR="00830694" w:rsidRPr="0077364F" w:rsidTr="00826D17">
        <w:trPr>
          <w:jc w:val="center"/>
        </w:trPr>
        <w:tc>
          <w:tcPr>
            <w:tcW w:w="1777" w:type="pct"/>
            <w:gridSpan w:val="3"/>
            <w:vMerge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Merge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830694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商业</w:t>
            </w:r>
          </w:p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</w:t>
            </w:r>
          </w:p>
        </w:tc>
        <w:tc>
          <w:tcPr>
            <w:tcW w:w="457" w:type="pct"/>
            <w:vAlign w:val="center"/>
          </w:tcPr>
          <w:p w:rsidR="00830694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科研</w:t>
            </w:r>
          </w:p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机构</w:t>
            </w:r>
          </w:p>
        </w:tc>
        <w:tc>
          <w:tcPr>
            <w:tcW w:w="457" w:type="pct"/>
            <w:vAlign w:val="center"/>
          </w:tcPr>
          <w:p w:rsidR="00830694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社会公</w:t>
            </w:r>
          </w:p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益组织</w:t>
            </w:r>
          </w:p>
        </w:tc>
        <w:tc>
          <w:tcPr>
            <w:tcW w:w="457" w:type="pct"/>
            <w:vAlign w:val="center"/>
          </w:tcPr>
          <w:p w:rsidR="00830694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法律服</w:t>
            </w:r>
          </w:p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务机构</w:t>
            </w:r>
          </w:p>
        </w:tc>
        <w:tc>
          <w:tcPr>
            <w:tcW w:w="458" w:type="pct"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479" w:type="pct"/>
            <w:vMerge/>
            <w:vAlign w:val="center"/>
          </w:tcPr>
          <w:p w:rsidR="00830694" w:rsidRPr="0077364F" w:rsidRDefault="00830694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364F" w:rsidRPr="0077364F" w:rsidTr="00826D17">
        <w:trPr>
          <w:jc w:val="center"/>
        </w:trPr>
        <w:tc>
          <w:tcPr>
            <w:tcW w:w="1777" w:type="pct"/>
            <w:gridSpan w:val="3"/>
            <w:vAlign w:val="center"/>
          </w:tcPr>
          <w:p w:rsidR="0077364F" w:rsidRPr="0077364F" w:rsidRDefault="0077364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一、本年新收政府信息公开申请数量</w:t>
            </w:r>
          </w:p>
        </w:tc>
        <w:tc>
          <w:tcPr>
            <w:tcW w:w="457" w:type="pct"/>
            <w:vAlign w:val="center"/>
          </w:tcPr>
          <w:p w:rsidR="0077364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458" w:type="pct"/>
            <w:vAlign w:val="center"/>
          </w:tcPr>
          <w:p w:rsidR="0077364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57" w:type="pct"/>
            <w:vAlign w:val="center"/>
          </w:tcPr>
          <w:p w:rsidR="0077364F" w:rsidRPr="0077364F" w:rsidRDefault="0077364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77364F" w:rsidRPr="0077364F" w:rsidRDefault="0077364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77364F" w:rsidRPr="0077364F" w:rsidRDefault="0077364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77364F" w:rsidRPr="0077364F" w:rsidRDefault="0077364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77364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</w:tr>
      <w:tr w:rsidR="00CC0B9B" w:rsidRPr="0077364F" w:rsidTr="00826D17">
        <w:trPr>
          <w:jc w:val="center"/>
        </w:trPr>
        <w:tc>
          <w:tcPr>
            <w:tcW w:w="1777" w:type="pct"/>
            <w:gridSpan w:val="3"/>
            <w:vAlign w:val="center"/>
          </w:tcPr>
          <w:p w:rsidR="00CC0B9B" w:rsidRPr="0077364F" w:rsidRDefault="00CC0B9B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二、上年转结政府信息公开申请数量</w:t>
            </w:r>
          </w:p>
        </w:tc>
        <w:tc>
          <w:tcPr>
            <w:tcW w:w="457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CC0B9B" w:rsidRPr="0077364F" w:rsidRDefault="00CC0B9B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 w:val="restar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三、本年度办理结果</w:t>
            </w:r>
          </w:p>
        </w:tc>
        <w:tc>
          <w:tcPr>
            <w:tcW w:w="1576" w:type="pct"/>
            <w:gridSpan w:val="2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（一）予以公开</w:t>
            </w:r>
          </w:p>
        </w:tc>
        <w:tc>
          <w:tcPr>
            <w:tcW w:w="457" w:type="pct"/>
            <w:vAlign w:val="center"/>
          </w:tcPr>
          <w:p w:rsidR="00B339EF" w:rsidRPr="0077364F" w:rsidRDefault="007A7E17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 w:rsidR="00DA43A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58" w:type="pct"/>
            <w:vAlign w:val="center"/>
          </w:tcPr>
          <w:p w:rsidR="00B339EF" w:rsidRPr="0077364F" w:rsidRDefault="0003483C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DA43A2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="0003483C"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pct"/>
            <w:gridSpan w:val="2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457" w:type="pct"/>
            <w:vAlign w:val="center"/>
          </w:tcPr>
          <w:p w:rsidR="00B339E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58" w:type="pct"/>
            <w:vAlign w:val="center"/>
          </w:tcPr>
          <w:p w:rsidR="00B339E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DA43A2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339EF" w:rsidRPr="00CC0B9B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（三）不予公开</w:t>
            </w: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1、属于国家秘密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2、其他法律行政法规禁止公开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3、危及三安全一稳定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4、保护第三方合法权益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5、属于三类内部事务信息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6、属于四类过程性信息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7、属于行政执法案卷</w:t>
            </w:r>
          </w:p>
        </w:tc>
        <w:tc>
          <w:tcPr>
            <w:tcW w:w="457" w:type="pct"/>
            <w:vAlign w:val="center"/>
          </w:tcPr>
          <w:p w:rsidR="00B339E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DA43A2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8、属于行政查询事项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（四）无法提供</w:t>
            </w: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1、本机关不掌握相关政府信息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2、没有现成信息需要另行制作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3、补正后申请内容仍不明确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（五）不予处理</w:t>
            </w: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1、信访举报投诉诉求类申请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2、重复申请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3、要求提供公开出版物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4、无正当理由大量反复申请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9" w:type="pct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5、要求行政机关确认或者重新出具已获取信息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pct"/>
            <w:gridSpan w:val="2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（六）其他处理</w:t>
            </w:r>
          </w:p>
        </w:tc>
        <w:tc>
          <w:tcPr>
            <w:tcW w:w="457" w:type="pct"/>
            <w:vAlign w:val="center"/>
          </w:tcPr>
          <w:p w:rsidR="00B339EF" w:rsidRPr="0077364F" w:rsidRDefault="002A4BA0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DA43A2" w:rsidP="007736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</w:tr>
      <w:tr w:rsidR="00826D17" w:rsidRPr="0077364F" w:rsidTr="007C4A13">
        <w:trPr>
          <w:jc w:val="center"/>
        </w:trPr>
        <w:tc>
          <w:tcPr>
            <w:tcW w:w="201" w:type="pct"/>
            <w:vMerge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pct"/>
            <w:gridSpan w:val="2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（七）总计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339EF" w:rsidRPr="0077364F" w:rsidTr="00826D17">
        <w:trPr>
          <w:jc w:val="center"/>
        </w:trPr>
        <w:tc>
          <w:tcPr>
            <w:tcW w:w="1777" w:type="pct"/>
            <w:gridSpan w:val="3"/>
            <w:vAlign w:val="center"/>
          </w:tcPr>
          <w:p w:rsidR="00B339EF" w:rsidRPr="0077364F" w:rsidRDefault="00B339EF" w:rsidP="00C639A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四、结转下年度继续办理</w:t>
            </w: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7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vAlign w:val="center"/>
          </w:tcPr>
          <w:p w:rsidR="00B339EF" w:rsidRPr="0077364F" w:rsidRDefault="00B339EF" w:rsidP="007736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16099" w:rsidRDefault="00116099" w:rsidP="00B67152">
      <w:pPr>
        <w:rPr>
          <w:rFonts w:ascii="仿宋_GB2312" w:eastAsia="仿宋_GB2312"/>
          <w:sz w:val="32"/>
          <w:szCs w:val="32"/>
        </w:rPr>
      </w:pPr>
    </w:p>
    <w:p w:rsidR="00B67152" w:rsidRPr="00352943" w:rsidRDefault="00782630" w:rsidP="00C3309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四、政府信息公开</w:t>
      </w:r>
      <w:r w:rsidR="00B67152" w:rsidRPr="00352943">
        <w:rPr>
          <w:rFonts w:ascii="黑体" w:eastAsia="黑体" w:hint="eastAsia"/>
          <w:sz w:val="32"/>
          <w:szCs w:val="32"/>
        </w:rPr>
        <w:t>行政复议、提起行政诉讼的情况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803EC2" w:rsidTr="00020572">
        <w:tc>
          <w:tcPr>
            <w:tcW w:w="4648" w:type="dxa"/>
            <w:gridSpan w:val="5"/>
            <w:vMerge w:val="restart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行政复议</w:t>
            </w:r>
          </w:p>
        </w:tc>
        <w:tc>
          <w:tcPr>
            <w:tcW w:w="9300" w:type="dxa"/>
            <w:gridSpan w:val="10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行政诉讼</w:t>
            </w:r>
          </w:p>
        </w:tc>
      </w:tr>
      <w:tr w:rsidR="00803EC2" w:rsidTr="0074310D">
        <w:tc>
          <w:tcPr>
            <w:tcW w:w="4648" w:type="dxa"/>
            <w:gridSpan w:val="5"/>
            <w:vMerge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650" w:type="dxa"/>
            <w:gridSpan w:val="5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未经复议直接起诉</w:t>
            </w:r>
          </w:p>
        </w:tc>
        <w:tc>
          <w:tcPr>
            <w:tcW w:w="4650" w:type="dxa"/>
            <w:gridSpan w:val="5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复议后起诉</w:t>
            </w:r>
          </w:p>
        </w:tc>
      </w:tr>
      <w:tr w:rsidR="00803EC2" w:rsidTr="00803EC2">
        <w:tc>
          <w:tcPr>
            <w:tcW w:w="929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 w:rsidRPr="00803EC2">
              <w:rPr>
                <w:rFonts w:ascii="仿宋_GB2312" w:eastAsia="仿宋_GB2312" w:hint="eastAsia"/>
                <w:szCs w:val="21"/>
              </w:rPr>
              <w:t>结果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 w:rsidRPr="00803EC2">
              <w:rPr>
                <w:rFonts w:ascii="仿宋_GB2312" w:eastAsia="仿宋_GB2312" w:hint="eastAsia"/>
                <w:szCs w:val="21"/>
              </w:rPr>
              <w:t>维持</w:t>
            </w:r>
          </w:p>
        </w:tc>
        <w:tc>
          <w:tcPr>
            <w:tcW w:w="929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结果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纠正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结果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尚未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审结</w:t>
            </w:r>
          </w:p>
        </w:tc>
        <w:tc>
          <w:tcPr>
            <w:tcW w:w="930" w:type="dxa"/>
            <w:vAlign w:val="center"/>
          </w:tcPr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 w:rsidRPr="00803EC2">
              <w:rPr>
                <w:rFonts w:ascii="仿宋_GB2312" w:eastAsia="仿宋_GB2312" w:hint="eastAsia"/>
                <w:szCs w:val="21"/>
              </w:rPr>
              <w:t>结果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 w:rsidRPr="00803EC2">
              <w:rPr>
                <w:rFonts w:ascii="仿宋_GB2312" w:eastAsia="仿宋_GB2312" w:hint="eastAsia"/>
                <w:szCs w:val="21"/>
              </w:rPr>
              <w:t>维持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结果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纠正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结果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尚未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审结</w:t>
            </w:r>
          </w:p>
        </w:tc>
        <w:tc>
          <w:tcPr>
            <w:tcW w:w="930" w:type="dxa"/>
            <w:vAlign w:val="center"/>
          </w:tcPr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 w:rsidRPr="00803EC2">
              <w:rPr>
                <w:rFonts w:ascii="仿宋_GB2312" w:eastAsia="仿宋_GB2312" w:hint="eastAsia"/>
                <w:szCs w:val="21"/>
              </w:rPr>
              <w:t>结果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 w:rsidRPr="00803EC2">
              <w:rPr>
                <w:rFonts w:ascii="仿宋_GB2312" w:eastAsia="仿宋_GB2312" w:hint="eastAsia"/>
                <w:szCs w:val="21"/>
              </w:rPr>
              <w:t>维持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结果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纠正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结果</w:t>
            </w:r>
          </w:p>
        </w:tc>
        <w:tc>
          <w:tcPr>
            <w:tcW w:w="930" w:type="dxa"/>
            <w:vAlign w:val="center"/>
          </w:tcPr>
          <w:p w:rsid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尚未</w:t>
            </w:r>
          </w:p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审结</w:t>
            </w:r>
          </w:p>
        </w:tc>
        <w:tc>
          <w:tcPr>
            <w:tcW w:w="930" w:type="dxa"/>
            <w:vAlign w:val="center"/>
          </w:tcPr>
          <w:p w:rsidR="00803EC2" w:rsidRPr="00803EC2" w:rsidRDefault="00803EC2" w:rsidP="00803EC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总计</w:t>
            </w:r>
          </w:p>
        </w:tc>
      </w:tr>
      <w:tr w:rsidR="00803EC2" w:rsidTr="00803EC2">
        <w:tc>
          <w:tcPr>
            <w:tcW w:w="929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D13F50" w:rsidP="00C330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D13F50" w:rsidP="00C3309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03EC2" w:rsidRPr="00803EC2" w:rsidRDefault="00803EC2" w:rsidP="00C3309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03EC2" w:rsidRDefault="00803EC2" w:rsidP="00C330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67152" w:rsidRPr="00352943" w:rsidRDefault="00782630" w:rsidP="00C3309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五、存在的主要问题和改进情况</w:t>
      </w:r>
    </w:p>
    <w:p w:rsidR="00B67152" w:rsidRPr="00B67152" w:rsidRDefault="00352943" w:rsidP="00C330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E04F8">
        <w:rPr>
          <w:rFonts w:ascii="仿宋_GB2312" w:eastAsia="仿宋_GB2312" w:hint="eastAsia"/>
          <w:sz w:val="32"/>
          <w:szCs w:val="32"/>
        </w:rPr>
        <w:t>9</w:t>
      </w:r>
      <w:r w:rsidR="00B67152" w:rsidRPr="00B67152">
        <w:rPr>
          <w:rFonts w:ascii="仿宋_GB2312" w:eastAsia="仿宋_GB2312" w:hint="eastAsia"/>
          <w:sz w:val="32"/>
          <w:szCs w:val="32"/>
        </w:rPr>
        <w:t>年我局</w:t>
      </w:r>
      <w:r w:rsidR="00827530">
        <w:rPr>
          <w:rFonts w:ascii="仿宋_GB2312" w:eastAsia="仿宋_GB2312" w:hint="eastAsia"/>
          <w:sz w:val="32"/>
          <w:szCs w:val="32"/>
        </w:rPr>
        <w:t>在</w:t>
      </w:r>
      <w:r w:rsidR="00B67152" w:rsidRPr="00B67152">
        <w:rPr>
          <w:rFonts w:ascii="仿宋_GB2312" w:eastAsia="仿宋_GB2312" w:hint="eastAsia"/>
          <w:sz w:val="32"/>
          <w:szCs w:val="32"/>
        </w:rPr>
        <w:t>政府信息公开</w:t>
      </w:r>
      <w:r w:rsidR="00827530">
        <w:rPr>
          <w:rFonts w:ascii="仿宋_GB2312" w:eastAsia="仿宋_GB2312" w:hint="eastAsia"/>
          <w:sz w:val="32"/>
          <w:szCs w:val="32"/>
        </w:rPr>
        <w:t>方面虽然开展了大量工作，但仍存在一定的问题，比如</w:t>
      </w:r>
      <w:r w:rsidR="00052BBA" w:rsidRPr="00052BBA">
        <w:rPr>
          <w:rFonts w:ascii="仿宋_GB2312" w:eastAsia="仿宋_GB2312" w:hint="eastAsia"/>
          <w:sz w:val="32"/>
          <w:szCs w:val="32"/>
        </w:rPr>
        <w:t>政府信息主</w:t>
      </w:r>
      <w:r w:rsidR="00415CAF" w:rsidRPr="00415CAF">
        <w:rPr>
          <w:rFonts w:ascii="仿宋_GB2312" w:eastAsia="仿宋_GB2312" w:hint="eastAsia"/>
          <w:sz w:val="32"/>
          <w:szCs w:val="32"/>
        </w:rPr>
        <w:t>主动公开的深度和广度需要进一步加强</w:t>
      </w:r>
      <w:r w:rsidR="00827530">
        <w:rPr>
          <w:rFonts w:ascii="仿宋_GB2312" w:eastAsia="仿宋_GB2312" w:hint="eastAsia"/>
          <w:sz w:val="32"/>
          <w:szCs w:val="32"/>
        </w:rPr>
        <w:t>。</w:t>
      </w:r>
    </w:p>
    <w:p w:rsidR="000A1CCC" w:rsidRDefault="00B67152" w:rsidP="00782630">
      <w:pPr>
        <w:ind w:firstLine="648"/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>20</w:t>
      </w:r>
      <w:r w:rsidR="005E04F8">
        <w:rPr>
          <w:rFonts w:ascii="仿宋_GB2312" w:eastAsia="仿宋_GB2312" w:hint="eastAsia"/>
          <w:sz w:val="32"/>
          <w:szCs w:val="32"/>
        </w:rPr>
        <w:t>20</w:t>
      </w:r>
      <w:r w:rsidRPr="00B67152">
        <w:rPr>
          <w:rFonts w:ascii="仿宋_GB2312" w:eastAsia="仿宋_GB2312" w:hint="eastAsia"/>
          <w:sz w:val="32"/>
          <w:szCs w:val="32"/>
        </w:rPr>
        <w:t>年我局将进一步完善政府信息公开工作，</w:t>
      </w:r>
      <w:r w:rsidR="002160E3">
        <w:rPr>
          <w:rFonts w:ascii="仿宋_GB2312" w:eastAsia="仿宋_GB2312" w:hint="eastAsia"/>
          <w:sz w:val="32"/>
          <w:szCs w:val="32"/>
        </w:rPr>
        <w:t>继续提升依法公开工作能力和水平</w:t>
      </w:r>
      <w:r w:rsidRPr="00B67152">
        <w:rPr>
          <w:rFonts w:ascii="仿宋_GB2312" w:eastAsia="仿宋_GB2312" w:hint="eastAsia"/>
          <w:sz w:val="32"/>
          <w:szCs w:val="32"/>
        </w:rPr>
        <w:t>。</w:t>
      </w:r>
    </w:p>
    <w:p w:rsidR="00782630" w:rsidRDefault="00782630" w:rsidP="00C3309C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六、其他需要报告的事项</w:t>
      </w:r>
    </w:p>
    <w:p w:rsidR="00782630" w:rsidRPr="00782630" w:rsidRDefault="00782630" w:rsidP="00C3309C">
      <w:pPr>
        <w:ind w:firstLine="648"/>
        <w:rPr>
          <w:rFonts w:ascii="仿宋_GB2312" w:eastAsia="仿宋_GB2312"/>
          <w:sz w:val="32"/>
          <w:szCs w:val="32"/>
        </w:rPr>
      </w:pPr>
      <w:r w:rsidRPr="00782630">
        <w:rPr>
          <w:rFonts w:ascii="仿宋_GB2312" w:eastAsia="仿宋_GB2312" w:hint="eastAsia"/>
          <w:sz w:val="32"/>
          <w:szCs w:val="32"/>
        </w:rPr>
        <w:t>无。</w:t>
      </w:r>
    </w:p>
    <w:p w:rsidR="00782630" w:rsidRPr="00782630" w:rsidRDefault="00782630" w:rsidP="00782630">
      <w:pPr>
        <w:ind w:firstLine="648"/>
        <w:rPr>
          <w:rFonts w:ascii="仿宋_GB2312" w:eastAsia="仿宋_GB2312"/>
          <w:sz w:val="32"/>
          <w:szCs w:val="32"/>
        </w:rPr>
      </w:pPr>
    </w:p>
    <w:sectPr w:rsidR="00782630" w:rsidRPr="00782630" w:rsidSect="00773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D3" w:rsidRDefault="00D724D3" w:rsidP="00B67152">
      <w:r>
        <w:separator/>
      </w:r>
    </w:p>
  </w:endnote>
  <w:endnote w:type="continuationSeparator" w:id="0">
    <w:p w:rsidR="00D724D3" w:rsidRDefault="00D724D3" w:rsidP="00B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D3" w:rsidRDefault="00D724D3" w:rsidP="00B67152">
      <w:r>
        <w:separator/>
      </w:r>
    </w:p>
  </w:footnote>
  <w:footnote w:type="continuationSeparator" w:id="0">
    <w:p w:rsidR="00D724D3" w:rsidRDefault="00D724D3" w:rsidP="00B6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47"/>
    <w:rsid w:val="0003483C"/>
    <w:rsid w:val="00052BBA"/>
    <w:rsid w:val="00064969"/>
    <w:rsid w:val="00076A5C"/>
    <w:rsid w:val="0008150D"/>
    <w:rsid w:val="000A1CCC"/>
    <w:rsid w:val="000A6C73"/>
    <w:rsid w:val="000B02E2"/>
    <w:rsid w:val="0010387F"/>
    <w:rsid w:val="0011198B"/>
    <w:rsid w:val="00116099"/>
    <w:rsid w:val="0013436F"/>
    <w:rsid w:val="00144A44"/>
    <w:rsid w:val="0017132C"/>
    <w:rsid w:val="00175D19"/>
    <w:rsid w:val="00177F68"/>
    <w:rsid w:val="00192190"/>
    <w:rsid w:val="001F041B"/>
    <w:rsid w:val="002078A4"/>
    <w:rsid w:val="002160E3"/>
    <w:rsid w:val="00217170"/>
    <w:rsid w:val="002271CA"/>
    <w:rsid w:val="00261D7C"/>
    <w:rsid w:val="002A4BA0"/>
    <w:rsid w:val="002B6F03"/>
    <w:rsid w:val="002D7FE7"/>
    <w:rsid w:val="00323E79"/>
    <w:rsid w:val="00352943"/>
    <w:rsid w:val="00366876"/>
    <w:rsid w:val="003936C3"/>
    <w:rsid w:val="003E58CA"/>
    <w:rsid w:val="003F133F"/>
    <w:rsid w:val="00411DCB"/>
    <w:rsid w:val="00415CAF"/>
    <w:rsid w:val="00433D8D"/>
    <w:rsid w:val="004A06DF"/>
    <w:rsid w:val="004A0E96"/>
    <w:rsid w:val="004A1B14"/>
    <w:rsid w:val="004B080C"/>
    <w:rsid w:val="004B47B2"/>
    <w:rsid w:val="00520924"/>
    <w:rsid w:val="00524450"/>
    <w:rsid w:val="00560C47"/>
    <w:rsid w:val="005667AB"/>
    <w:rsid w:val="00592263"/>
    <w:rsid w:val="005C6F1F"/>
    <w:rsid w:val="005C7364"/>
    <w:rsid w:val="005D4E5B"/>
    <w:rsid w:val="005E04F8"/>
    <w:rsid w:val="006317A8"/>
    <w:rsid w:val="006670D5"/>
    <w:rsid w:val="00671437"/>
    <w:rsid w:val="006A1247"/>
    <w:rsid w:val="006C703C"/>
    <w:rsid w:val="006E380C"/>
    <w:rsid w:val="006F60F3"/>
    <w:rsid w:val="00701714"/>
    <w:rsid w:val="00724BE5"/>
    <w:rsid w:val="00726EFB"/>
    <w:rsid w:val="0075677B"/>
    <w:rsid w:val="0077364F"/>
    <w:rsid w:val="00782630"/>
    <w:rsid w:val="007A7E17"/>
    <w:rsid w:val="007C4A13"/>
    <w:rsid w:val="007E0591"/>
    <w:rsid w:val="00803EC2"/>
    <w:rsid w:val="00826D17"/>
    <w:rsid w:val="00827530"/>
    <w:rsid w:val="00830694"/>
    <w:rsid w:val="0087378D"/>
    <w:rsid w:val="00885E01"/>
    <w:rsid w:val="008948B9"/>
    <w:rsid w:val="00896D3F"/>
    <w:rsid w:val="008A6261"/>
    <w:rsid w:val="008B7898"/>
    <w:rsid w:val="008B7AEA"/>
    <w:rsid w:val="008C0086"/>
    <w:rsid w:val="008E0AD7"/>
    <w:rsid w:val="0094177C"/>
    <w:rsid w:val="00946AB9"/>
    <w:rsid w:val="00962271"/>
    <w:rsid w:val="0098401F"/>
    <w:rsid w:val="009A66CC"/>
    <w:rsid w:val="00A0177C"/>
    <w:rsid w:val="00A138AB"/>
    <w:rsid w:val="00A2524B"/>
    <w:rsid w:val="00A405C9"/>
    <w:rsid w:val="00AA71F0"/>
    <w:rsid w:val="00AC2D30"/>
    <w:rsid w:val="00B13377"/>
    <w:rsid w:val="00B339EF"/>
    <w:rsid w:val="00B57042"/>
    <w:rsid w:val="00B60216"/>
    <w:rsid w:val="00B61438"/>
    <w:rsid w:val="00B67152"/>
    <w:rsid w:val="00B836FE"/>
    <w:rsid w:val="00BC31C2"/>
    <w:rsid w:val="00C3309C"/>
    <w:rsid w:val="00C52E69"/>
    <w:rsid w:val="00C639A1"/>
    <w:rsid w:val="00C6438D"/>
    <w:rsid w:val="00CA7268"/>
    <w:rsid w:val="00CB45A5"/>
    <w:rsid w:val="00CC0B9B"/>
    <w:rsid w:val="00D02AB7"/>
    <w:rsid w:val="00D1304F"/>
    <w:rsid w:val="00D13F50"/>
    <w:rsid w:val="00D45AFD"/>
    <w:rsid w:val="00D724D3"/>
    <w:rsid w:val="00D913EC"/>
    <w:rsid w:val="00DA43A2"/>
    <w:rsid w:val="00DC223E"/>
    <w:rsid w:val="00DD05FA"/>
    <w:rsid w:val="00DE225E"/>
    <w:rsid w:val="00DF6741"/>
    <w:rsid w:val="00E10611"/>
    <w:rsid w:val="00E22DA9"/>
    <w:rsid w:val="00E51902"/>
    <w:rsid w:val="00E63A67"/>
    <w:rsid w:val="00E6633F"/>
    <w:rsid w:val="00E8530A"/>
    <w:rsid w:val="00F35CC8"/>
    <w:rsid w:val="00F62F01"/>
    <w:rsid w:val="00F658A9"/>
    <w:rsid w:val="00FD32D6"/>
    <w:rsid w:val="00FD3DF1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FE9D6-506A-41A2-ACE8-6A6A9A00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1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F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F03"/>
    <w:rPr>
      <w:sz w:val="18"/>
      <w:szCs w:val="18"/>
    </w:rPr>
  </w:style>
  <w:style w:type="table" w:styleId="a6">
    <w:name w:val="Table Grid"/>
    <w:basedOn w:val="a1"/>
    <w:uiPriority w:val="59"/>
    <w:rsid w:val="0067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13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1399</Characters>
  <Application>Microsoft Office Word</Application>
  <DocSecurity>0</DocSecurity>
  <Lines>11</Lines>
  <Paragraphs>3</Paragraphs>
  <ScaleCrop>false</ScaleCrop>
  <Company>shca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shaying</dc:creator>
  <cp:keywords/>
  <dc:description/>
  <cp:lastModifiedBy>陈宏毅</cp:lastModifiedBy>
  <cp:revision>3</cp:revision>
  <cp:lastPrinted>2020-01-10T01:03:00Z</cp:lastPrinted>
  <dcterms:created xsi:type="dcterms:W3CDTF">2020-01-20T02:54:00Z</dcterms:created>
  <dcterms:modified xsi:type="dcterms:W3CDTF">2020-01-20T02:54:00Z</dcterms:modified>
</cp:coreProperties>
</file>