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BE" w:rsidRDefault="00265BBE" w:rsidP="00F5144C">
      <w:pPr>
        <w:pStyle w:val="Title"/>
        <w:rPr>
          <w:rFonts w:ascii="黑体" w:eastAsia="黑体"/>
          <w:sz w:val="36"/>
        </w:rPr>
      </w:pPr>
      <w:r w:rsidRPr="00A22942">
        <w:rPr>
          <w:rFonts w:ascii="黑体" w:eastAsia="黑体"/>
          <w:sz w:val="36"/>
        </w:rPr>
        <w:t>2014</w:t>
      </w:r>
      <w:r w:rsidRPr="00A22942">
        <w:rPr>
          <w:rFonts w:ascii="黑体" w:eastAsia="黑体" w:hint="eastAsia"/>
          <w:sz w:val="36"/>
        </w:rPr>
        <w:t>年</w:t>
      </w:r>
      <w:r>
        <w:rPr>
          <w:rFonts w:ascii="黑体" w:eastAsia="黑体" w:hint="eastAsia"/>
          <w:sz w:val="36"/>
        </w:rPr>
        <w:t>全国</w:t>
      </w:r>
      <w:r w:rsidRPr="00A22942">
        <w:rPr>
          <w:rFonts w:ascii="黑体" w:eastAsia="黑体" w:hint="eastAsia"/>
          <w:sz w:val="36"/>
        </w:rPr>
        <w:t>通信专业技术人员职业水平考试</w:t>
      </w:r>
    </w:p>
    <w:p w:rsidR="00265BBE" w:rsidRPr="00A22942" w:rsidRDefault="00265BBE" w:rsidP="001870FD">
      <w:pPr>
        <w:pStyle w:val="Title"/>
        <w:rPr>
          <w:rFonts w:ascii="黑体" w:eastAsia="黑体"/>
          <w:sz w:val="36"/>
        </w:rPr>
      </w:pPr>
      <w:r w:rsidRPr="00A22942">
        <w:rPr>
          <w:rFonts w:ascii="黑体" w:eastAsia="黑体" w:hint="eastAsia"/>
          <w:sz w:val="36"/>
        </w:rPr>
        <w:t>考前辅导招生简章</w:t>
      </w:r>
    </w:p>
    <w:p w:rsidR="00265BBE" w:rsidRPr="00A22942" w:rsidRDefault="00265BBE" w:rsidP="00A22942">
      <w:pPr>
        <w:ind w:firstLine="420"/>
        <w:rPr>
          <w:rFonts w:ascii="仿宋_GB2312" w:eastAsia="仿宋_GB2312"/>
          <w:sz w:val="30"/>
          <w:szCs w:val="30"/>
        </w:rPr>
      </w:pPr>
      <w:smartTag w:uri="urn:schemas-microsoft-com:office:smarttags" w:element="chsdate">
        <w:smartTagPr>
          <w:attr w:name="IsROCDate" w:val="False"/>
          <w:attr w:name="IsLunarDate" w:val="False"/>
          <w:attr w:name="Day" w:val="13"/>
          <w:attr w:name="Month" w:val="9"/>
          <w:attr w:name="Year" w:val="2014"/>
        </w:smartTagPr>
        <w:r w:rsidRPr="00A22942">
          <w:rPr>
            <w:rFonts w:ascii="仿宋_GB2312" w:eastAsia="仿宋_GB2312"/>
            <w:sz w:val="30"/>
            <w:szCs w:val="30"/>
          </w:rPr>
          <w:t>2014</w:t>
        </w:r>
        <w:r w:rsidRPr="00A22942">
          <w:rPr>
            <w:rFonts w:ascii="仿宋_GB2312" w:eastAsia="仿宋_GB2312" w:hint="eastAsia"/>
            <w:sz w:val="30"/>
            <w:szCs w:val="30"/>
          </w:rPr>
          <w:t>年</w:t>
        </w:r>
        <w:r w:rsidRPr="00A22942">
          <w:rPr>
            <w:rFonts w:ascii="仿宋_GB2312" w:eastAsia="仿宋_GB2312"/>
            <w:sz w:val="30"/>
            <w:szCs w:val="30"/>
          </w:rPr>
          <w:t>9</w:t>
        </w:r>
        <w:r w:rsidRPr="00A22942">
          <w:rPr>
            <w:rFonts w:ascii="仿宋_GB2312" w:eastAsia="仿宋_GB2312" w:hint="eastAsia"/>
            <w:sz w:val="30"/>
            <w:szCs w:val="30"/>
          </w:rPr>
          <w:t>月</w:t>
        </w:r>
        <w:r w:rsidRPr="00A22942">
          <w:rPr>
            <w:rFonts w:ascii="仿宋_GB2312" w:eastAsia="仿宋_GB2312"/>
            <w:sz w:val="30"/>
            <w:szCs w:val="30"/>
          </w:rPr>
          <w:t>13</w:t>
        </w:r>
        <w:r w:rsidRPr="00A22942">
          <w:rPr>
            <w:rFonts w:ascii="仿宋_GB2312" w:eastAsia="仿宋_GB2312" w:hint="eastAsia"/>
            <w:sz w:val="30"/>
            <w:szCs w:val="30"/>
          </w:rPr>
          <w:t>日</w:t>
        </w:r>
      </w:smartTag>
      <w:r w:rsidRPr="00A22942">
        <w:rPr>
          <w:rFonts w:ascii="仿宋_GB2312" w:eastAsia="仿宋_GB2312" w:hint="eastAsia"/>
          <w:sz w:val="30"/>
          <w:szCs w:val="30"/>
        </w:rPr>
        <w:t>，上海将第一次组织全国通信专业技术人员水平考试（中级）！为帮助广大考生复习迎考，</w:t>
      </w:r>
      <w:r>
        <w:rPr>
          <w:rFonts w:ascii="仿宋_GB2312" w:eastAsia="仿宋_GB2312" w:hint="eastAsia"/>
          <w:sz w:val="30"/>
          <w:szCs w:val="30"/>
        </w:rPr>
        <w:t>本</w:t>
      </w:r>
      <w:r w:rsidRPr="00A22942">
        <w:rPr>
          <w:rFonts w:ascii="仿宋_GB2312" w:eastAsia="仿宋_GB2312" w:hint="eastAsia"/>
          <w:sz w:val="30"/>
          <w:szCs w:val="30"/>
        </w:rPr>
        <w:t>中心特聘请有应考经验的培训师为大家</w:t>
      </w:r>
      <w:r>
        <w:rPr>
          <w:rFonts w:ascii="仿宋_GB2312" w:eastAsia="仿宋_GB2312" w:hint="eastAsia"/>
          <w:sz w:val="30"/>
          <w:szCs w:val="30"/>
        </w:rPr>
        <w:t>精析重点、难点、考点</w:t>
      </w:r>
      <w:r w:rsidRPr="00A22942">
        <w:rPr>
          <w:rFonts w:ascii="仿宋_GB2312" w:eastAsia="仿宋_GB2312" w:hint="eastAsia"/>
          <w:sz w:val="30"/>
          <w:szCs w:val="30"/>
        </w:rPr>
        <w:t>。</w:t>
      </w:r>
    </w:p>
    <w:p w:rsidR="00265BBE" w:rsidRPr="00A22942" w:rsidRDefault="00265BBE" w:rsidP="00A22942">
      <w:pPr>
        <w:pStyle w:val="ListParagraph"/>
        <w:numPr>
          <w:ilvl w:val="0"/>
          <w:numId w:val="1"/>
        </w:numPr>
        <w:ind w:firstLineChars="0"/>
        <w:rPr>
          <w:rFonts w:ascii="仿宋_GB2312" w:eastAsia="仿宋_GB2312"/>
          <w:sz w:val="30"/>
          <w:szCs w:val="30"/>
        </w:rPr>
      </w:pPr>
      <w:r w:rsidRPr="00A22942">
        <w:rPr>
          <w:rFonts w:ascii="仿宋_GB2312" w:eastAsia="仿宋_GB2312" w:hint="eastAsia"/>
          <w:sz w:val="30"/>
          <w:szCs w:val="30"/>
        </w:rPr>
        <w:t>培训科目、课时</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6"/>
        <w:gridCol w:w="4464"/>
      </w:tblGrid>
      <w:tr w:rsidR="00265BBE" w:rsidRPr="007266C6" w:rsidTr="007266C6">
        <w:trPr>
          <w:trHeight w:val="477"/>
        </w:trPr>
        <w:tc>
          <w:tcPr>
            <w:tcW w:w="3616" w:type="dxa"/>
            <w:vAlign w:val="center"/>
          </w:tcPr>
          <w:p w:rsidR="00265BBE" w:rsidRPr="007266C6" w:rsidRDefault="00265BBE" w:rsidP="007266C6">
            <w:pPr>
              <w:jc w:val="center"/>
              <w:rPr>
                <w:rFonts w:ascii="仿宋_GB2312" w:eastAsia="仿宋_GB2312"/>
                <w:sz w:val="30"/>
                <w:szCs w:val="30"/>
              </w:rPr>
            </w:pPr>
            <w:r w:rsidRPr="007266C6">
              <w:rPr>
                <w:rFonts w:ascii="仿宋_GB2312" w:eastAsia="仿宋_GB2312" w:hint="eastAsia"/>
                <w:sz w:val="30"/>
                <w:szCs w:val="30"/>
              </w:rPr>
              <w:t>培训科目</w:t>
            </w:r>
          </w:p>
        </w:tc>
        <w:tc>
          <w:tcPr>
            <w:tcW w:w="4464" w:type="dxa"/>
            <w:vAlign w:val="center"/>
          </w:tcPr>
          <w:p w:rsidR="00265BBE" w:rsidRPr="007266C6" w:rsidRDefault="00265BBE" w:rsidP="007266C6">
            <w:pPr>
              <w:jc w:val="center"/>
              <w:rPr>
                <w:rFonts w:ascii="仿宋_GB2312" w:eastAsia="仿宋_GB2312"/>
                <w:sz w:val="30"/>
                <w:szCs w:val="30"/>
              </w:rPr>
            </w:pPr>
            <w:r w:rsidRPr="007266C6">
              <w:rPr>
                <w:rFonts w:ascii="仿宋_GB2312" w:eastAsia="仿宋_GB2312" w:hint="eastAsia"/>
                <w:sz w:val="30"/>
                <w:szCs w:val="30"/>
              </w:rPr>
              <w:t>课时</w:t>
            </w:r>
          </w:p>
        </w:tc>
      </w:tr>
      <w:tr w:rsidR="00265BBE" w:rsidRPr="007266C6" w:rsidTr="007266C6">
        <w:trPr>
          <w:trHeight w:val="556"/>
        </w:trPr>
        <w:tc>
          <w:tcPr>
            <w:tcW w:w="3616" w:type="dxa"/>
            <w:vAlign w:val="center"/>
          </w:tcPr>
          <w:p w:rsidR="00265BBE" w:rsidRPr="007266C6" w:rsidRDefault="00265BBE" w:rsidP="007266C6">
            <w:pPr>
              <w:jc w:val="center"/>
              <w:rPr>
                <w:rFonts w:ascii="仿宋_GB2312" w:eastAsia="仿宋_GB2312"/>
                <w:sz w:val="30"/>
                <w:szCs w:val="30"/>
              </w:rPr>
            </w:pPr>
            <w:r w:rsidRPr="007266C6">
              <w:rPr>
                <w:rFonts w:ascii="仿宋_GB2312" w:eastAsia="仿宋_GB2312" w:hint="eastAsia"/>
                <w:sz w:val="30"/>
                <w:szCs w:val="30"/>
              </w:rPr>
              <w:t>通信专业综合能力</w:t>
            </w:r>
          </w:p>
        </w:tc>
        <w:tc>
          <w:tcPr>
            <w:tcW w:w="4464" w:type="dxa"/>
            <w:vAlign w:val="center"/>
          </w:tcPr>
          <w:p w:rsidR="00265BBE" w:rsidRPr="007266C6" w:rsidRDefault="00265BBE" w:rsidP="007266C6">
            <w:pPr>
              <w:jc w:val="center"/>
              <w:rPr>
                <w:rFonts w:ascii="仿宋_GB2312" w:eastAsia="仿宋_GB2312"/>
                <w:sz w:val="30"/>
                <w:szCs w:val="30"/>
              </w:rPr>
            </w:pPr>
            <w:r w:rsidRPr="007266C6">
              <w:rPr>
                <w:rFonts w:ascii="仿宋_GB2312" w:eastAsia="仿宋_GB2312"/>
                <w:sz w:val="30"/>
                <w:szCs w:val="30"/>
              </w:rPr>
              <w:t>1.5</w:t>
            </w:r>
            <w:r w:rsidRPr="007266C6">
              <w:rPr>
                <w:rFonts w:ascii="仿宋_GB2312" w:eastAsia="仿宋_GB2312" w:hint="eastAsia"/>
                <w:sz w:val="30"/>
                <w:szCs w:val="30"/>
              </w:rPr>
              <w:t>天（</w:t>
            </w:r>
            <w:r w:rsidRPr="007266C6">
              <w:rPr>
                <w:rFonts w:ascii="仿宋_GB2312" w:eastAsia="仿宋_GB2312"/>
                <w:sz w:val="30"/>
                <w:szCs w:val="30"/>
              </w:rPr>
              <w:t>12</w:t>
            </w:r>
            <w:r w:rsidRPr="007266C6">
              <w:rPr>
                <w:rFonts w:ascii="仿宋_GB2312" w:eastAsia="仿宋_GB2312" w:hint="eastAsia"/>
                <w:sz w:val="30"/>
                <w:szCs w:val="30"/>
              </w:rPr>
              <w:t>课时）</w:t>
            </w:r>
          </w:p>
        </w:tc>
      </w:tr>
      <w:tr w:rsidR="00265BBE" w:rsidRPr="007266C6" w:rsidTr="007266C6">
        <w:trPr>
          <w:trHeight w:val="563"/>
        </w:trPr>
        <w:tc>
          <w:tcPr>
            <w:tcW w:w="3616" w:type="dxa"/>
            <w:vAlign w:val="center"/>
          </w:tcPr>
          <w:p w:rsidR="00265BBE" w:rsidRPr="007266C6" w:rsidRDefault="00265BBE" w:rsidP="007266C6">
            <w:pPr>
              <w:jc w:val="center"/>
              <w:rPr>
                <w:rFonts w:ascii="仿宋_GB2312" w:eastAsia="仿宋_GB2312"/>
                <w:sz w:val="30"/>
                <w:szCs w:val="30"/>
              </w:rPr>
            </w:pPr>
            <w:r w:rsidRPr="007266C6">
              <w:rPr>
                <w:rFonts w:ascii="仿宋_GB2312" w:eastAsia="仿宋_GB2312" w:hint="eastAsia"/>
                <w:sz w:val="30"/>
                <w:szCs w:val="30"/>
              </w:rPr>
              <w:t>通信专业实务</w:t>
            </w:r>
          </w:p>
        </w:tc>
        <w:tc>
          <w:tcPr>
            <w:tcW w:w="4464" w:type="dxa"/>
            <w:vAlign w:val="center"/>
          </w:tcPr>
          <w:p w:rsidR="00265BBE" w:rsidRPr="007266C6" w:rsidRDefault="00265BBE" w:rsidP="007266C6">
            <w:pPr>
              <w:jc w:val="center"/>
              <w:rPr>
                <w:rFonts w:ascii="仿宋_GB2312" w:eastAsia="仿宋_GB2312"/>
                <w:sz w:val="30"/>
                <w:szCs w:val="30"/>
              </w:rPr>
            </w:pPr>
            <w:r w:rsidRPr="007266C6">
              <w:rPr>
                <w:rFonts w:ascii="仿宋_GB2312" w:eastAsia="仿宋_GB2312"/>
                <w:sz w:val="30"/>
                <w:szCs w:val="30"/>
              </w:rPr>
              <w:t>1.5</w:t>
            </w:r>
            <w:r w:rsidRPr="007266C6">
              <w:rPr>
                <w:rFonts w:ascii="仿宋_GB2312" w:eastAsia="仿宋_GB2312" w:hint="eastAsia"/>
                <w:sz w:val="30"/>
                <w:szCs w:val="30"/>
              </w:rPr>
              <w:t>天（</w:t>
            </w:r>
            <w:r w:rsidRPr="007266C6">
              <w:rPr>
                <w:rFonts w:ascii="仿宋_GB2312" w:eastAsia="仿宋_GB2312"/>
                <w:sz w:val="30"/>
                <w:szCs w:val="30"/>
              </w:rPr>
              <w:t>12</w:t>
            </w:r>
            <w:r w:rsidRPr="007266C6">
              <w:rPr>
                <w:rFonts w:ascii="仿宋_GB2312" w:eastAsia="仿宋_GB2312" w:hint="eastAsia"/>
                <w:sz w:val="30"/>
                <w:szCs w:val="30"/>
              </w:rPr>
              <w:t>课时）</w:t>
            </w:r>
          </w:p>
        </w:tc>
      </w:tr>
    </w:tbl>
    <w:p w:rsidR="00265BBE" w:rsidRPr="00A22942" w:rsidRDefault="00265BBE" w:rsidP="00265BBE">
      <w:pPr>
        <w:ind w:firstLineChars="200" w:firstLine="31680"/>
        <w:rPr>
          <w:rFonts w:ascii="仿宋_GB2312" w:eastAsia="仿宋_GB2312"/>
          <w:sz w:val="30"/>
          <w:szCs w:val="30"/>
        </w:rPr>
      </w:pPr>
      <w:r w:rsidRPr="00A22942">
        <w:rPr>
          <w:rFonts w:ascii="仿宋_GB2312" w:eastAsia="仿宋_GB2312" w:hint="eastAsia"/>
          <w:sz w:val="30"/>
          <w:szCs w:val="30"/>
        </w:rPr>
        <w:t>通信综合实务为五选一：</w:t>
      </w:r>
    </w:p>
    <w:p w:rsidR="00265BBE" w:rsidRPr="00A22942" w:rsidRDefault="00265BBE" w:rsidP="0020114B">
      <w:pPr>
        <w:pStyle w:val="ListParagraph"/>
        <w:numPr>
          <w:ilvl w:val="0"/>
          <w:numId w:val="5"/>
        </w:numPr>
        <w:ind w:firstLineChars="0"/>
        <w:rPr>
          <w:rFonts w:ascii="仿宋_GB2312" w:eastAsia="仿宋_GB2312"/>
          <w:sz w:val="30"/>
          <w:szCs w:val="30"/>
        </w:rPr>
      </w:pPr>
      <w:r w:rsidRPr="00A22942">
        <w:rPr>
          <w:rFonts w:ascii="仿宋_GB2312" w:eastAsia="仿宋_GB2312" w:hint="eastAsia"/>
          <w:sz w:val="30"/>
          <w:szCs w:val="30"/>
        </w:rPr>
        <w:t>交换技术</w:t>
      </w:r>
    </w:p>
    <w:p w:rsidR="00265BBE" w:rsidRPr="00A22942" w:rsidRDefault="00265BBE" w:rsidP="0020114B">
      <w:pPr>
        <w:pStyle w:val="ListParagraph"/>
        <w:numPr>
          <w:ilvl w:val="0"/>
          <w:numId w:val="5"/>
        </w:numPr>
        <w:ind w:firstLineChars="0"/>
        <w:rPr>
          <w:rFonts w:ascii="仿宋_GB2312" w:eastAsia="仿宋_GB2312"/>
          <w:sz w:val="30"/>
          <w:szCs w:val="30"/>
        </w:rPr>
      </w:pPr>
      <w:r w:rsidRPr="00A22942">
        <w:rPr>
          <w:rFonts w:ascii="仿宋_GB2312" w:eastAsia="仿宋_GB2312" w:hint="eastAsia"/>
          <w:sz w:val="30"/>
          <w:szCs w:val="30"/>
        </w:rPr>
        <w:t>传输与接入技术</w:t>
      </w:r>
    </w:p>
    <w:p w:rsidR="00265BBE" w:rsidRPr="00A22942" w:rsidRDefault="00265BBE" w:rsidP="0020114B">
      <w:pPr>
        <w:pStyle w:val="ListParagraph"/>
        <w:numPr>
          <w:ilvl w:val="0"/>
          <w:numId w:val="5"/>
        </w:numPr>
        <w:ind w:firstLineChars="0"/>
        <w:rPr>
          <w:rFonts w:ascii="仿宋_GB2312" w:eastAsia="仿宋_GB2312"/>
          <w:sz w:val="30"/>
          <w:szCs w:val="30"/>
        </w:rPr>
      </w:pPr>
      <w:r w:rsidRPr="00A22942">
        <w:rPr>
          <w:rFonts w:ascii="仿宋_GB2312" w:eastAsia="仿宋_GB2312" w:hint="eastAsia"/>
          <w:sz w:val="30"/>
          <w:szCs w:val="30"/>
        </w:rPr>
        <w:t>终端与业务</w:t>
      </w:r>
    </w:p>
    <w:p w:rsidR="00265BBE" w:rsidRPr="00A22942" w:rsidRDefault="00265BBE" w:rsidP="0020114B">
      <w:pPr>
        <w:pStyle w:val="ListParagraph"/>
        <w:numPr>
          <w:ilvl w:val="0"/>
          <w:numId w:val="5"/>
        </w:numPr>
        <w:ind w:firstLineChars="0"/>
        <w:rPr>
          <w:rFonts w:ascii="仿宋_GB2312" w:eastAsia="仿宋_GB2312"/>
          <w:sz w:val="30"/>
          <w:szCs w:val="30"/>
        </w:rPr>
      </w:pPr>
      <w:r w:rsidRPr="00A22942">
        <w:rPr>
          <w:rFonts w:ascii="仿宋_GB2312" w:eastAsia="仿宋_GB2312" w:hint="eastAsia"/>
          <w:sz w:val="30"/>
          <w:szCs w:val="30"/>
        </w:rPr>
        <w:t>互联网技术</w:t>
      </w:r>
    </w:p>
    <w:p w:rsidR="00265BBE" w:rsidRPr="00A22942" w:rsidRDefault="00265BBE" w:rsidP="00A22942">
      <w:pPr>
        <w:pStyle w:val="ListParagraph"/>
        <w:numPr>
          <w:ilvl w:val="0"/>
          <w:numId w:val="5"/>
        </w:numPr>
        <w:ind w:firstLineChars="0"/>
        <w:rPr>
          <w:rFonts w:ascii="仿宋_GB2312" w:eastAsia="仿宋_GB2312"/>
          <w:sz w:val="30"/>
          <w:szCs w:val="30"/>
        </w:rPr>
      </w:pPr>
      <w:r w:rsidRPr="00A22942">
        <w:rPr>
          <w:rFonts w:ascii="仿宋_GB2312" w:eastAsia="仿宋_GB2312" w:hint="eastAsia"/>
          <w:sz w:val="30"/>
          <w:szCs w:val="30"/>
        </w:rPr>
        <w:t>设备环境</w:t>
      </w:r>
    </w:p>
    <w:p w:rsidR="00265BBE" w:rsidRPr="00A22942" w:rsidRDefault="00265BBE" w:rsidP="00E2292D">
      <w:pPr>
        <w:pStyle w:val="ListParagraph"/>
        <w:numPr>
          <w:ilvl w:val="0"/>
          <w:numId w:val="1"/>
        </w:numPr>
        <w:ind w:firstLineChars="0"/>
        <w:rPr>
          <w:rFonts w:ascii="仿宋_GB2312" w:eastAsia="仿宋_GB2312"/>
          <w:sz w:val="30"/>
          <w:szCs w:val="30"/>
        </w:rPr>
      </w:pPr>
      <w:r w:rsidRPr="00A22942">
        <w:rPr>
          <w:rFonts w:ascii="仿宋_GB2312" w:eastAsia="仿宋_GB2312" w:hint="eastAsia"/>
          <w:sz w:val="30"/>
          <w:szCs w:val="30"/>
        </w:rPr>
        <w:t>培训费用</w:t>
      </w:r>
    </w:p>
    <w:p w:rsidR="00265BBE" w:rsidRPr="00A22942" w:rsidRDefault="00265BBE" w:rsidP="00A22942">
      <w:pPr>
        <w:ind w:left="840"/>
        <w:rPr>
          <w:rFonts w:ascii="仿宋_GB2312" w:eastAsia="仿宋_GB2312"/>
          <w:sz w:val="30"/>
          <w:szCs w:val="30"/>
        </w:rPr>
      </w:pPr>
      <w:r w:rsidRPr="00A22942">
        <w:rPr>
          <w:rFonts w:ascii="仿宋_GB2312" w:eastAsia="仿宋_GB2312" w:hint="eastAsia"/>
          <w:sz w:val="30"/>
          <w:szCs w:val="30"/>
        </w:rPr>
        <w:t>培训费用为</w:t>
      </w:r>
      <w:r w:rsidRPr="00A22942">
        <w:rPr>
          <w:rFonts w:ascii="仿宋_GB2312" w:eastAsia="仿宋_GB2312"/>
          <w:sz w:val="30"/>
          <w:szCs w:val="30"/>
        </w:rPr>
        <w:t>900</w:t>
      </w:r>
      <w:r w:rsidRPr="00A22942">
        <w:rPr>
          <w:rFonts w:ascii="仿宋_GB2312" w:eastAsia="仿宋_GB2312" w:hint="eastAsia"/>
          <w:sz w:val="30"/>
          <w:szCs w:val="30"/>
        </w:rPr>
        <w:t>元，不包含考务费以及教材费。</w:t>
      </w:r>
    </w:p>
    <w:p w:rsidR="00265BBE" w:rsidRPr="00A22942" w:rsidRDefault="00265BBE" w:rsidP="00DB6983">
      <w:pPr>
        <w:pStyle w:val="ListParagraph"/>
        <w:numPr>
          <w:ilvl w:val="0"/>
          <w:numId w:val="1"/>
        </w:numPr>
        <w:ind w:firstLineChars="0"/>
        <w:rPr>
          <w:rFonts w:ascii="仿宋_GB2312" w:eastAsia="仿宋_GB2312"/>
          <w:sz w:val="30"/>
          <w:szCs w:val="30"/>
        </w:rPr>
      </w:pPr>
      <w:r w:rsidRPr="00A22942">
        <w:rPr>
          <w:rFonts w:ascii="仿宋_GB2312" w:eastAsia="仿宋_GB2312" w:hint="eastAsia"/>
          <w:sz w:val="30"/>
          <w:szCs w:val="30"/>
        </w:rPr>
        <w:t>报名方式：</w:t>
      </w:r>
    </w:p>
    <w:p w:rsidR="00265BBE" w:rsidRPr="00A22942" w:rsidRDefault="00265BBE" w:rsidP="0004280A">
      <w:pPr>
        <w:ind w:left="840"/>
        <w:rPr>
          <w:rFonts w:ascii="仿宋_GB2312" w:eastAsia="仿宋_GB2312"/>
          <w:sz w:val="30"/>
          <w:szCs w:val="30"/>
        </w:rPr>
      </w:pPr>
      <w:r w:rsidRPr="00A22942">
        <w:rPr>
          <w:rFonts w:ascii="仿宋_GB2312" w:eastAsia="仿宋_GB2312" w:hint="eastAsia"/>
          <w:sz w:val="30"/>
          <w:szCs w:val="30"/>
        </w:rPr>
        <w:t>填写附件报名表格并携带本人身份证复印件以及培训报名费用至指定培训报名点报名。</w:t>
      </w:r>
    </w:p>
    <w:p w:rsidR="00265BBE" w:rsidRPr="00A22942" w:rsidRDefault="00265BBE" w:rsidP="001A1A79">
      <w:pPr>
        <w:pStyle w:val="ListParagraph"/>
        <w:ind w:left="840" w:firstLineChars="0" w:firstLine="0"/>
        <w:rPr>
          <w:rFonts w:ascii="仿宋_GB2312" w:eastAsia="仿宋_GB2312"/>
          <w:sz w:val="30"/>
          <w:szCs w:val="30"/>
        </w:rPr>
      </w:pPr>
    </w:p>
    <w:p w:rsidR="00265BBE" w:rsidRPr="00A22942" w:rsidRDefault="00265BBE" w:rsidP="00A22942">
      <w:pPr>
        <w:pStyle w:val="ListParagraph"/>
        <w:numPr>
          <w:ilvl w:val="0"/>
          <w:numId w:val="1"/>
        </w:numPr>
        <w:ind w:firstLineChars="0"/>
        <w:rPr>
          <w:rFonts w:ascii="仿宋_GB2312" w:eastAsia="仿宋_GB2312"/>
          <w:sz w:val="30"/>
          <w:szCs w:val="30"/>
        </w:rPr>
      </w:pPr>
      <w:r w:rsidRPr="00A22942">
        <w:rPr>
          <w:rFonts w:ascii="仿宋_GB2312" w:eastAsia="仿宋_GB2312" w:hint="eastAsia"/>
          <w:sz w:val="30"/>
          <w:szCs w:val="30"/>
        </w:rPr>
        <w:t>报名受理</w:t>
      </w:r>
    </w:p>
    <w:p w:rsidR="00265BBE" w:rsidRPr="00A22942" w:rsidRDefault="00265BBE" w:rsidP="00A22942">
      <w:pPr>
        <w:pStyle w:val="ListParagraph"/>
        <w:ind w:left="840" w:firstLineChars="0" w:firstLine="0"/>
        <w:rPr>
          <w:rFonts w:ascii="仿宋_GB2312" w:eastAsia="仿宋_GB2312"/>
          <w:sz w:val="30"/>
          <w:szCs w:val="30"/>
        </w:rPr>
      </w:pPr>
      <w:r w:rsidRPr="00A22942">
        <w:rPr>
          <w:rFonts w:ascii="仿宋_GB2312" w:eastAsia="仿宋_GB2312" w:hint="eastAsia"/>
          <w:sz w:val="30"/>
          <w:szCs w:val="30"/>
        </w:rPr>
        <w:t>时间：即日起至</w:t>
      </w:r>
      <w:r w:rsidRPr="00A22942">
        <w:rPr>
          <w:rFonts w:ascii="仿宋_GB2312" w:eastAsia="仿宋_GB2312"/>
          <w:sz w:val="30"/>
          <w:szCs w:val="30"/>
        </w:rPr>
        <w:t>7</w:t>
      </w:r>
      <w:r w:rsidRPr="00A22942">
        <w:rPr>
          <w:rFonts w:ascii="仿宋_GB2312" w:eastAsia="仿宋_GB2312" w:hint="eastAsia"/>
          <w:sz w:val="30"/>
          <w:szCs w:val="30"/>
        </w:rPr>
        <w:t>月</w:t>
      </w:r>
      <w:r w:rsidRPr="00A22942">
        <w:rPr>
          <w:rFonts w:ascii="仿宋_GB2312" w:eastAsia="仿宋_GB2312"/>
          <w:sz w:val="30"/>
          <w:szCs w:val="30"/>
        </w:rPr>
        <w:t>22</w:t>
      </w:r>
      <w:r w:rsidRPr="00A22942">
        <w:rPr>
          <w:rFonts w:ascii="仿宋_GB2312" w:eastAsia="仿宋_GB2312" w:hint="eastAsia"/>
          <w:sz w:val="30"/>
          <w:szCs w:val="30"/>
        </w:rPr>
        <w:t>日止（每周一至周五</w:t>
      </w:r>
      <w:r w:rsidRPr="00A22942">
        <w:rPr>
          <w:rFonts w:ascii="仿宋_GB2312" w:eastAsia="仿宋_GB2312"/>
          <w:sz w:val="30"/>
          <w:szCs w:val="30"/>
        </w:rPr>
        <w:t>9</w:t>
      </w:r>
      <w:r w:rsidRPr="00A22942">
        <w:rPr>
          <w:rFonts w:ascii="仿宋_GB2312" w:eastAsia="仿宋_GB2312" w:hint="eastAsia"/>
          <w:sz w:val="30"/>
          <w:szCs w:val="30"/>
        </w:rPr>
        <w:t>：</w:t>
      </w:r>
      <w:r w:rsidRPr="00A22942">
        <w:rPr>
          <w:rFonts w:ascii="仿宋_GB2312" w:eastAsia="仿宋_GB2312"/>
          <w:sz w:val="30"/>
          <w:szCs w:val="30"/>
        </w:rPr>
        <w:t>00</w:t>
      </w:r>
      <w:r w:rsidRPr="00A22942">
        <w:rPr>
          <w:rFonts w:ascii="仿宋_GB2312" w:eastAsia="仿宋_GB2312"/>
          <w:sz w:val="30"/>
          <w:szCs w:val="30"/>
        </w:rPr>
        <w:t>—</w:t>
      </w:r>
      <w:r w:rsidRPr="00A22942">
        <w:rPr>
          <w:rFonts w:ascii="仿宋_GB2312" w:eastAsia="仿宋_GB2312"/>
          <w:sz w:val="30"/>
          <w:szCs w:val="30"/>
        </w:rPr>
        <w:t>16:00</w:t>
      </w:r>
      <w:r w:rsidRPr="00A22942">
        <w:rPr>
          <w:rFonts w:ascii="仿宋_GB2312" w:eastAsia="仿宋_GB2312" w:hint="eastAsia"/>
          <w:sz w:val="30"/>
          <w:szCs w:val="30"/>
        </w:rPr>
        <w:t>）</w:t>
      </w:r>
    </w:p>
    <w:p w:rsidR="00265BBE" w:rsidRPr="00A22942" w:rsidRDefault="00265BBE" w:rsidP="00FA7BF5">
      <w:pPr>
        <w:pStyle w:val="ListParagraph"/>
        <w:ind w:left="840" w:firstLineChars="0" w:firstLine="0"/>
        <w:rPr>
          <w:rFonts w:ascii="仿宋_GB2312" w:eastAsia="仿宋_GB2312"/>
          <w:sz w:val="30"/>
          <w:szCs w:val="30"/>
        </w:rPr>
      </w:pPr>
      <w:r w:rsidRPr="00A22942">
        <w:rPr>
          <w:rFonts w:ascii="仿宋_GB2312" w:eastAsia="仿宋_GB2312" w:hint="eastAsia"/>
          <w:sz w:val="30"/>
          <w:szCs w:val="30"/>
        </w:rPr>
        <w:t>联系人：陈老师：</w:t>
      </w:r>
      <w:r w:rsidRPr="00A22942">
        <w:rPr>
          <w:rFonts w:ascii="仿宋_GB2312" w:eastAsia="仿宋_GB2312"/>
          <w:sz w:val="30"/>
          <w:szCs w:val="30"/>
        </w:rPr>
        <w:t>021-65796649,13917170271</w:t>
      </w:r>
    </w:p>
    <w:p w:rsidR="00265BBE" w:rsidRPr="00A22942" w:rsidRDefault="00265BBE" w:rsidP="00A22942">
      <w:pPr>
        <w:pStyle w:val="ListParagraph"/>
        <w:ind w:left="840" w:firstLineChars="0" w:firstLine="0"/>
        <w:rPr>
          <w:rFonts w:ascii="仿宋_GB2312" w:eastAsia="仿宋_GB2312"/>
          <w:sz w:val="30"/>
          <w:szCs w:val="30"/>
        </w:rPr>
      </w:pPr>
      <w:r w:rsidRPr="00A22942">
        <w:rPr>
          <w:rFonts w:ascii="仿宋_GB2312" w:eastAsia="仿宋_GB2312"/>
          <w:sz w:val="30"/>
          <w:szCs w:val="30"/>
        </w:rPr>
        <w:t xml:space="preserve">        </w:t>
      </w:r>
      <w:r w:rsidRPr="00A22942">
        <w:rPr>
          <w:rFonts w:ascii="仿宋_GB2312" w:eastAsia="仿宋_GB2312" w:hint="eastAsia"/>
          <w:sz w:val="30"/>
          <w:szCs w:val="30"/>
        </w:rPr>
        <w:t>卢老师：</w:t>
      </w:r>
      <w:r w:rsidRPr="00A22942">
        <w:rPr>
          <w:rFonts w:ascii="仿宋_GB2312" w:eastAsia="仿宋_GB2312"/>
          <w:sz w:val="30"/>
          <w:szCs w:val="30"/>
        </w:rPr>
        <w:t>021-55571365,18918592719</w:t>
      </w:r>
    </w:p>
    <w:p w:rsidR="00265BBE" w:rsidRPr="00A22942" w:rsidRDefault="00265BBE" w:rsidP="00A22942">
      <w:pPr>
        <w:pStyle w:val="ListParagraph"/>
        <w:ind w:left="840" w:firstLineChars="0" w:firstLine="0"/>
        <w:rPr>
          <w:rFonts w:ascii="仿宋_GB2312" w:eastAsia="仿宋_GB2312"/>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273pt;margin-top:145.95pt;width:193.5pt;height:153.4pt;z-index:251658240;visibility:visible;mso-position-horizontal-relative:margin;mso-position-vertical-relative:margin">
            <v:imagedata r:id="rId7" o:title=""/>
            <w10:wrap type="square" anchorx="margin" anchory="margin"/>
          </v:shape>
        </w:pict>
      </w:r>
      <w:r w:rsidRPr="00A22942">
        <w:rPr>
          <w:rFonts w:ascii="仿宋_GB2312" w:eastAsia="仿宋_GB2312" w:hint="eastAsia"/>
          <w:sz w:val="30"/>
          <w:szCs w:val="30"/>
        </w:rPr>
        <w:t>地址：上海市虹口区天宝路</w:t>
      </w:r>
      <w:r w:rsidRPr="00A22942">
        <w:rPr>
          <w:rFonts w:ascii="仿宋_GB2312" w:eastAsia="仿宋_GB2312"/>
          <w:sz w:val="30"/>
          <w:szCs w:val="30"/>
        </w:rPr>
        <w:t>879</w:t>
      </w:r>
      <w:r w:rsidRPr="00A22942">
        <w:rPr>
          <w:rFonts w:ascii="仿宋_GB2312" w:eastAsia="仿宋_GB2312" w:hint="eastAsia"/>
          <w:sz w:val="30"/>
          <w:szCs w:val="30"/>
        </w:rPr>
        <w:t>号（和平公园</w:t>
      </w:r>
      <w:r w:rsidRPr="00A22942">
        <w:rPr>
          <w:rFonts w:ascii="仿宋_GB2312" w:eastAsia="仿宋_GB2312"/>
          <w:sz w:val="30"/>
          <w:szCs w:val="30"/>
        </w:rPr>
        <w:t>3</w:t>
      </w:r>
      <w:r w:rsidRPr="00A22942">
        <w:rPr>
          <w:rFonts w:ascii="仿宋_GB2312" w:eastAsia="仿宋_GB2312" w:hint="eastAsia"/>
          <w:sz w:val="30"/>
          <w:szCs w:val="30"/>
        </w:rPr>
        <w:t>号门旁）</w:t>
      </w:r>
    </w:p>
    <w:p w:rsidR="00265BBE" w:rsidRPr="00A22942" w:rsidRDefault="00265BBE" w:rsidP="00FA7BF5">
      <w:pPr>
        <w:pStyle w:val="ListParagraph"/>
        <w:ind w:left="840" w:firstLineChars="0" w:firstLine="0"/>
        <w:rPr>
          <w:rFonts w:ascii="仿宋_GB2312" w:eastAsia="仿宋_GB2312"/>
          <w:sz w:val="30"/>
          <w:szCs w:val="30"/>
        </w:rPr>
      </w:pPr>
      <w:r w:rsidRPr="00A22942">
        <w:rPr>
          <w:rFonts w:ascii="仿宋_GB2312" w:eastAsia="仿宋_GB2312" w:hint="eastAsia"/>
          <w:sz w:val="30"/>
          <w:szCs w:val="30"/>
        </w:rPr>
        <w:t>交通：地铁</w:t>
      </w:r>
      <w:r w:rsidRPr="00A22942">
        <w:rPr>
          <w:rFonts w:ascii="仿宋_GB2312" w:eastAsia="仿宋_GB2312"/>
          <w:sz w:val="30"/>
          <w:szCs w:val="30"/>
        </w:rPr>
        <w:t>8</w:t>
      </w:r>
      <w:r w:rsidRPr="00A22942">
        <w:rPr>
          <w:rFonts w:ascii="仿宋_GB2312" w:eastAsia="仿宋_GB2312" w:hint="eastAsia"/>
          <w:sz w:val="30"/>
          <w:szCs w:val="30"/>
        </w:rPr>
        <w:t>号、</w:t>
      </w:r>
      <w:r w:rsidRPr="00A22942">
        <w:rPr>
          <w:rFonts w:ascii="仿宋_GB2312" w:eastAsia="仿宋_GB2312"/>
          <w:sz w:val="30"/>
          <w:szCs w:val="30"/>
        </w:rPr>
        <w:t>10</w:t>
      </w:r>
      <w:r w:rsidRPr="00A22942">
        <w:rPr>
          <w:rFonts w:ascii="仿宋_GB2312" w:eastAsia="仿宋_GB2312" w:hint="eastAsia"/>
          <w:sz w:val="30"/>
          <w:szCs w:val="30"/>
        </w:rPr>
        <w:t>号线四平路站下</w:t>
      </w:r>
    </w:p>
    <w:p w:rsidR="00265BBE" w:rsidRPr="00A22942" w:rsidRDefault="00265BBE" w:rsidP="00FA7BF5">
      <w:pPr>
        <w:pStyle w:val="ListParagraph"/>
        <w:ind w:left="840" w:firstLineChars="0" w:firstLine="0"/>
        <w:rPr>
          <w:rFonts w:ascii="仿宋_GB2312" w:eastAsia="仿宋_GB2312"/>
          <w:sz w:val="30"/>
          <w:szCs w:val="30"/>
        </w:rPr>
      </w:pPr>
      <w:r w:rsidRPr="00A22942">
        <w:rPr>
          <w:rFonts w:ascii="仿宋_GB2312" w:eastAsia="仿宋_GB2312" w:hint="eastAsia"/>
          <w:sz w:val="30"/>
          <w:szCs w:val="30"/>
        </w:rPr>
        <w:t>公交：</w:t>
      </w:r>
      <w:r w:rsidRPr="00A22942">
        <w:rPr>
          <w:rFonts w:ascii="仿宋_GB2312" w:eastAsia="仿宋_GB2312"/>
          <w:sz w:val="30"/>
          <w:szCs w:val="30"/>
        </w:rPr>
        <w:t>14</w:t>
      </w:r>
      <w:r w:rsidRPr="00A22942">
        <w:rPr>
          <w:rFonts w:ascii="仿宋_GB2312" w:eastAsia="仿宋_GB2312" w:hint="eastAsia"/>
          <w:sz w:val="30"/>
          <w:szCs w:val="30"/>
        </w:rPr>
        <w:t>路、</w:t>
      </w:r>
      <w:r w:rsidRPr="00A22942">
        <w:rPr>
          <w:rFonts w:ascii="仿宋_GB2312" w:eastAsia="仿宋_GB2312"/>
          <w:sz w:val="30"/>
          <w:szCs w:val="30"/>
        </w:rPr>
        <w:t>863</w:t>
      </w:r>
      <w:r w:rsidRPr="00A22942">
        <w:rPr>
          <w:rFonts w:ascii="仿宋_GB2312" w:eastAsia="仿宋_GB2312" w:hint="eastAsia"/>
          <w:sz w:val="30"/>
          <w:szCs w:val="30"/>
        </w:rPr>
        <w:t>路（新港路站下），</w:t>
      </w:r>
      <w:r w:rsidRPr="00A22942">
        <w:rPr>
          <w:rFonts w:ascii="仿宋_GB2312" w:eastAsia="仿宋_GB2312"/>
          <w:sz w:val="30"/>
          <w:szCs w:val="30"/>
        </w:rPr>
        <w:t>147</w:t>
      </w:r>
      <w:r w:rsidRPr="00A22942">
        <w:rPr>
          <w:rFonts w:ascii="仿宋_GB2312" w:eastAsia="仿宋_GB2312" w:hint="eastAsia"/>
          <w:sz w:val="30"/>
          <w:szCs w:val="30"/>
        </w:rPr>
        <w:t>路、</w:t>
      </w:r>
      <w:r w:rsidRPr="00A22942">
        <w:rPr>
          <w:rFonts w:ascii="仿宋_GB2312" w:eastAsia="仿宋_GB2312"/>
          <w:sz w:val="30"/>
          <w:szCs w:val="30"/>
        </w:rPr>
        <w:t>55</w:t>
      </w:r>
      <w:r w:rsidRPr="00A22942">
        <w:rPr>
          <w:rFonts w:ascii="仿宋_GB2312" w:eastAsia="仿宋_GB2312" w:hint="eastAsia"/>
          <w:sz w:val="30"/>
          <w:szCs w:val="30"/>
        </w:rPr>
        <w:t>路、</w:t>
      </w:r>
      <w:r w:rsidRPr="00A22942">
        <w:rPr>
          <w:rFonts w:ascii="仿宋_GB2312" w:eastAsia="仿宋_GB2312"/>
          <w:sz w:val="30"/>
          <w:szCs w:val="30"/>
        </w:rPr>
        <w:t>61</w:t>
      </w:r>
      <w:r w:rsidRPr="00A22942">
        <w:rPr>
          <w:rFonts w:ascii="仿宋_GB2312" w:eastAsia="仿宋_GB2312" w:hint="eastAsia"/>
          <w:sz w:val="30"/>
          <w:szCs w:val="30"/>
        </w:rPr>
        <w:t>路、</w:t>
      </w:r>
      <w:r w:rsidRPr="00A22942">
        <w:rPr>
          <w:rFonts w:ascii="仿宋_GB2312" w:eastAsia="仿宋_GB2312"/>
          <w:sz w:val="30"/>
          <w:szCs w:val="30"/>
        </w:rPr>
        <w:t>576</w:t>
      </w:r>
      <w:r w:rsidRPr="00A22942">
        <w:rPr>
          <w:rFonts w:ascii="仿宋_GB2312" w:eastAsia="仿宋_GB2312" w:hint="eastAsia"/>
          <w:sz w:val="30"/>
          <w:szCs w:val="30"/>
        </w:rPr>
        <w:t>路、</w:t>
      </w:r>
      <w:r w:rsidRPr="00A22942">
        <w:rPr>
          <w:rFonts w:ascii="仿宋_GB2312" w:eastAsia="仿宋_GB2312"/>
          <w:sz w:val="30"/>
          <w:szCs w:val="30"/>
        </w:rPr>
        <w:t>123</w:t>
      </w:r>
      <w:r w:rsidRPr="00A22942">
        <w:rPr>
          <w:rFonts w:ascii="仿宋_GB2312" w:eastAsia="仿宋_GB2312" w:hint="eastAsia"/>
          <w:sz w:val="30"/>
          <w:szCs w:val="30"/>
        </w:rPr>
        <w:t>路（四平路天宝路站下）</w:t>
      </w:r>
    </w:p>
    <w:p w:rsidR="00265BBE" w:rsidRDefault="00265BBE" w:rsidP="00FA7BF5">
      <w:pPr>
        <w:pStyle w:val="ListParagraph"/>
        <w:ind w:left="840" w:firstLineChars="0" w:firstLine="0"/>
        <w:rPr>
          <w:rFonts w:ascii="仿宋_GB2312" w:eastAsia="仿宋_GB2312"/>
          <w:sz w:val="30"/>
          <w:szCs w:val="30"/>
        </w:rPr>
      </w:pPr>
    </w:p>
    <w:p w:rsidR="00265BBE" w:rsidRDefault="00265BBE" w:rsidP="00FA7BF5">
      <w:pPr>
        <w:pStyle w:val="ListParagraph"/>
        <w:ind w:left="840" w:firstLineChars="0" w:firstLine="0"/>
        <w:rPr>
          <w:rFonts w:ascii="仿宋_GB2312" w:eastAsia="仿宋_GB2312"/>
          <w:sz w:val="30"/>
          <w:szCs w:val="30"/>
        </w:rPr>
      </w:pPr>
      <w:r>
        <w:rPr>
          <w:noProof/>
        </w:rPr>
        <w:pict>
          <v:shape id="_x0000_s1027" type="#_x0000_t75" style="position:absolute;left:0;text-align:left;margin-left:200pt;margin-top:13.6pt;width:174.5pt;height:154pt;z-index:-251657216;visibility:visible" o:allowoverlap="f">
            <v:imagedata r:id="rId8" o:title="" chromakey="#fdfdfd"/>
          </v:shape>
        </w:pict>
      </w:r>
    </w:p>
    <w:p w:rsidR="00265BBE" w:rsidRPr="00A22942" w:rsidRDefault="00265BBE" w:rsidP="00FA7BF5">
      <w:pPr>
        <w:pStyle w:val="ListParagraph"/>
        <w:ind w:left="840" w:firstLineChars="0" w:firstLine="0"/>
        <w:rPr>
          <w:rFonts w:ascii="仿宋_GB2312" w:eastAsia="仿宋_GB2312"/>
          <w:sz w:val="30"/>
          <w:szCs w:val="30"/>
        </w:rPr>
      </w:pPr>
    </w:p>
    <w:p w:rsidR="00265BBE" w:rsidRPr="00A22942" w:rsidRDefault="00265BBE" w:rsidP="00FA7BF5">
      <w:pPr>
        <w:pStyle w:val="ListParagraph"/>
        <w:ind w:left="840" w:firstLineChars="0" w:firstLine="0"/>
        <w:rPr>
          <w:rFonts w:ascii="仿宋_GB2312" w:eastAsia="仿宋_GB2312"/>
          <w:sz w:val="30"/>
          <w:szCs w:val="30"/>
        </w:rPr>
      </w:pPr>
      <w:permStart w:id="0" w:edGrp="everyone"/>
      <w:permEnd w:id="0"/>
    </w:p>
    <w:p w:rsidR="00265BBE" w:rsidRPr="00A22942" w:rsidRDefault="00265BBE" w:rsidP="00313AAF">
      <w:pPr>
        <w:pStyle w:val="ListParagraph"/>
        <w:ind w:leftChars="78" w:left="31680" w:firstLineChars="1000" w:firstLine="31680"/>
        <w:rPr>
          <w:rFonts w:ascii="仿宋_GB2312" w:eastAsia="仿宋_GB2312"/>
          <w:sz w:val="30"/>
          <w:szCs w:val="30"/>
        </w:rPr>
      </w:pPr>
      <w:r w:rsidRPr="00A22942">
        <w:rPr>
          <w:rFonts w:ascii="仿宋_GB2312" w:eastAsia="仿宋_GB2312" w:hint="eastAsia"/>
          <w:sz w:val="30"/>
          <w:szCs w:val="30"/>
        </w:rPr>
        <w:t>上海市信产通信服务有限公司培训中心</w:t>
      </w:r>
    </w:p>
    <w:p w:rsidR="00265BBE" w:rsidRPr="00A22942" w:rsidRDefault="00265BBE" w:rsidP="00313AAF">
      <w:pPr>
        <w:pStyle w:val="ListParagraph"/>
        <w:ind w:leftChars="400" w:left="31680" w:firstLineChars="1250" w:firstLine="31680"/>
        <w:rPr>
          <w:rFonts w:ascii="仿宋_GB2312" w:eastAsia="仿宋_GB2312"/>
          <w:sz w:val="30"/>
          <w:szCs w:val="30"/>
        </w:rPr>
      </w:pPr>
      <w:smartTag w:uri="urn:schemas-microsoft-com:office:smarttags" w:element="chsdate">
        <w:smartTagPr>
          <w:attr w:name="IsROCDate" w:val="False"/>
          <w:attr w:name="IsLunarDate" w:val="False"/>
          <w:attr w:name="Day" w:val="17"/>
          <w:attr w:name="Month" w:val="6"/>
          <w:attr w:name="Year" w:val="2014"/>
        </w:smartTagPr>
        <w:r w:rsidRPr="00A22942">
          <w:rPr>
            <w:rFonts w:ascii="仿宋_GB2312" w:eastAsia="仿宋_GB2312"/>
            <w:sz w:val="30"/>
            <w:szCs w:val="30"/>
          </w:rPr>
          <w:t>2014</w:t>
        </w:r>
        <w:r w:rsidRPr="00A22942">
          <w:rPr>
            <w:rFonts w:ascii="仿宋_GB2312" w:eastAsia="仿宋_GB2312" w:hint="eastAsia"/>
            <w:sz w:val="30"/>
            <w:szCs w:val="30"/>
          </w:rPr>
          <w:t>年</w:t>
        </w:r>
        <w:r w:rsidRPr="00A22942">
          <w:rPr>
            <w:rFonts w:ascii="仿宋_GB2312" w:eastAsia="仿宋_GB2312"/>
            <w:sz w:val="30"/>
            <w:szCs w:val="30"/>
          </w:rPr>
          <w:t>6</w:t>
        </w:r>
        <w:r w:rsidRPr="00A22942">
          <w:rPr>
            <w:rFonts w:ascii="仿宋_GB2312" w:eastAsia="仿宋_GB2312" w:hint="eastAsia"/>
            <w:sz w:val="30"/>
            <w:szCs w:val="30"/>
          </w:rPr>
          <w:t>月</w:t>
        </w:r>
        <w:r w:rsidRPr="00A22942">
          <w:rPr>
            <w:rFonts w:ascii="仿宋_GB2312" w:eastAsia="仿宋_GB2312"/>
            <w:sz w:val="30"/>
            <w:szCs w:val="30"/>
          </w:rPr>
          <w:t>17</w:t>
        </w:r>
        <w:r w:rsidRPr="00A22942">
          <w:rPr>
            <w:rFonts w:ascii="仿宋_GB2312" w:eastAsia="仿宋_GB2312" w:hint="eastAsia"/>
            <w:sz w:val="30"/>
            <w:szCs w:val="30"/>
          </w:rPr>
          <w:t>日</w:t>
        </w:r>
      </w:smartTag>
    </w:p>
    <w:p w:rsidR="00265BBE" w:rsidRDefault="00265BBE" w:rsidP="00313AAF">
      <w:pPr>
        <w:pStyle w:val="ListParagraph"/>
        <w:ind w:leftChars="400" w:left="31680" w:firstLineChars="2050" w:firstLine="31680"/>
        <w:rPr>
          <w:rFonts w:ascii="仿宋_GB2312" w:eastAsia="仿宋_GB2312"/>
          <w:sz w:val="30"/>
          <w:szCs w:val="30"/>
        </w:rPr>
      </w:pPr>
    </w:p>
    <w:p w:rsidR="00265BBE" w:rsidRDefault="00265BBE" w:rsidP="00313AAF">
      <w:pPr>
        <w:pStyle w:val="ListParagraph"/>
        <w:ind w:leftChars="400" w:left="31680" w:firstLineChars="2050" w:firstLine="31680"/>
        <w:rPr>
          <w:rFonts w:ascii="仿宋_GB2312" w:eastAsia="仿宋_GB2312"/>
          <w:sz w:val="30"/>
          <w:szCs w:val="30"/>
        </w:rPr>
      </w:pPr>
    </w:p>
    <w:p w:rsidR="00265BBE" w:rsidRDefault="00265BBE" w:rsidP="00313AAF">
      <w:pPr>
        <w:pStyle w:val="ListParagraph"/>
        <w:ind w:leftChars="400" w:left="31680" w:firstLineChars="2050" w:firstLine="31680"/>
        <w:rPr>
          <w:rFonts w:ascii="仿宋_GB2312" w:eastAsia="仿宋_GB2312"/>
          <w:sz w:val="30"/>
          <w:szCs w:val="30"/>
        </w:rPr>
      </w:pPr>
    </w:p>
    <w:p w:rsidR="00265BBE" w:rsidRDefault="00265BBE" w:rsidP="00313AAF">
      <w:pPr>
        <w:pStyle w:val="ListParagraph"/>
        <w:ind w:leftChars="400" w:left="31680" w:firstLineChars="2050" w:firstLine="31680"/>
        <w:rPr>
          <w:rFonts w:ascii="仿宋_GB2312" w:eastAsia="仿宋_GB2312"/>
          <w:sz w:val="30"/>
          <w:szCs w:val="30"/>
        </w:rPr>
      </w:pPr>
    </w:p>
    <w:p w:rsidR="00265BBE" w:rsidRDefault="00265BBE" w:rsidP="00B144C8">
      <w:pPr>
        <w:rPr>
          <w:rFonts w:ascii="仿宋_GB2312" w:eastAsia="仿宋_GB2312"/>
          <w:sz w:val="30"/>
          <w:szCs w:val="30"/>
        </w:rPr>
      </w:pPr>
    </w:p>
    <w:p w:rsidR="00265BBE" w:rsidRDefault="00265BBE" w:rsidP="00B144C8">
      <w:bookmarkStart w:id="0" w:name="_GoBack"/>
      <w:bookmarkEnd w:id="0"/>
    </w:p>
    <w:p w:rsidR="00265BBE" w:rsidRPr="00A22942" w:rsidRDefault="00265BBE" w:rsidP="00A22942">
      <w:pPr>
        <w:jc w:val="left"/>
        <w:rPr>
          <w:rFonts w:ascii="仿宋_GB2312" w:eastAsia="仿宋_GB2312"/>
          <w:sz w:val="30"/>
          <w:szCs w:val="30"/>
        </w:rPr>
      </w:pPr>
      <w:r w:rsidRPr="00A22942">
        <w:rPr>
          <w:rFonts w:ascii="仿宋_GB2312" w:eastAsia="仿宋_GB2312" w:hint="eastAsia"/>
          <w:sz w:val="30"/>
          <w:szCs w:val="30"/>
        </w:rPr>
        <w:t>附件：</w:t>
      </w:r>
    </w:p>
    <w:p w:rsidR="00265BBE" w:rsidRDefault="00265BBE" w:rsidP="0004280A">
      <w:pPr>
        <w:spacing w:line="360" w:lineRule="auto"/>
        <w:jc w:val="center"/>
        <w:rPr>
          <w:rFonts w:ascii="仿宋_GB2312" w:eastAsia="仿宋_GB2312"/>
          <w:b/>
          <w:bCs/>
          <w:sz w:val="36"/>
        </w:rPr>
      </w:pPr>
      <w:r w:rsidRPr="00AC3D01">
        <w:rPr>
          <w:rFonts w:ascii="仿宋_GB2312" w:eastAsia="仿宋_GB2312"/>
          <w:b/>
          <w:bCs/>
          <w:sz w:val="36"/>
        </w:rPr>
        <w:t>2014</w:t>
      </w:r>
      <w:r w:rsidRPr="00AC3D01">
        <w:rPr>
          <w:rFonts w:ascii="仿宋_GB2312" w:eastAsia="仿宋_GB2312" w:hint="eastAsia"/>
          <w:b/>
          <w:bCs/>
          <w:sz w:val="36"/>
        </w:rPr>
        <w:t>通信专业技术人员水平考试</w:t>
      </w:r>
    </w:p>
    <w:p w:rsidR="00265BBE" w:rsidRDefault="00265BBE" w:rsidP="0004280A">
      <w:pPr>
        <w:spacing w:line="360" w:lineRule="auto"/>
        <w:jc w:val="center"/>
        <w:rPr>
          <w:rFonts w:ascii="仿宋_GB2312" w:eastAsia="仿宋_GB2312"/>
          <w:b/>
          <w:bCs/>
          <w:sz w:val="36"/>
        </w:rPr>
      </w:pPr>
      <w:r>
        <w:rPr>
          <w:rFonts w:ascii="仿宋_GB2312" w:eastAsia="仿宋_GB2312" w:hint="eastAsia"/>
          <w:b/>
          <w:bCs/>
          <w:sz w:val="36"/>
        </w:rPr>
        <w:t>考前辅导</w:t>
      </w:r>
      <w:r w:rsidRPr="00AC3D01">
        <w:rPr>
          <w:rFonts w:ascii="仿宋_GB2312" w:eastAsia="仿宋_GB2312" w:hint="eastAsia"/>
          <w:b/>
          <w:bCs/>
          <w:sz w:val="36"/>
        </w:rPr>
        <w:t>报名登记表</w:t>
      </w:r>
    </w:p>
    <w:p w:rsidR="00265BBE" w:rsidRPr="00AC3D01" w:rsidRDefault="00265BBE" w:rsidP="0004280A">
      <w:pPr>
        <w:spacing w:line="360" w:lineRule="auto"/>
        <w:jc w:val="center"/>
        <w:rPr>
          <w:rFonts w:ascii="仿宋_GB2312" w:eastAsia="仿宋_GB2312"/>
          <w:b/>
          <w:bCs/>
          <w:sz w:val="36"/>
        </w:rPr>
      </w:pPr>
    </w:p>
    <w:p w:rsidR="00265BBE" w:rsidRPr="0045332A" w:rsidRDefault="00265BBE" w:rsidP="00313AAF">
      <w:pPr>
        <w:spacing w:line="360" w:lineRule="auto"/>
        <w:ind w:leftChars="-428" w:left="31680"/>
        <w:rPr>
          <w:rFonts w:ascii="仿宋_GB2312" w:eastAsia="仿宋_GB2312" w:hAnsi="宋体"/>
          <w:sz w:val="24"/>
        </w:rPr>
      </w:pPr>
      <w:r w:rsidRPr="0045332A">
        <w:rPr>
          <w:rFonts w:ascii="仿宋_GB2312" w:eastAsia="仿宋_GB2312" w:hAnsi="宋体" w:hint="eastAsia"/>
          <w:sz w:val="24"/>
        </w:rPr>
        <w:t>编号：</w:t>
      </w:r>
    </w:p>
    <w:tbl>
      <w:tblPr>
        <w:tblW w:w="1055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1"/>
        <w:gridCol w:w="2031"/>
        <w:gridCol w:w="785"/>
        <w:gridCol w:w="992"/>
        <w:gridCol w:w="2127"/>
        <w:gridCol w:w="3378"/>
      </w:tblGrid>
      <w:tr w:rsidR="00265BBE" w:rsidRPr="007266C6" w:rsidTr="008033AC">
        <w:trPr>
          <w:cantSplit/>
          <w:trHeight w:val="1310"/>
        </w:trPr>
        <w:tc>
          <w:tcPr>
            <w:tcW w:w="1241"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姓</w:t>
            </w:r>
            <w:r w:rsidRPr="007266C6">
              <w:rPr>
                <w:rFonts w:ascii="仿宋_GB2312" w:eastAsia="仿宋_GB2312" w:hAnsi="宋体"/>
                <w:sz w:val="24"/>
              </w:rPr>
              <w:t xml:space="preserve"> </w:t>
            </w:r>
            <w:r w:rsidRPr="007266C6">
              <w:rPr>
                <w:rFonts w:ascii="仿宋_GB2312" w:eastAsia="仿宋_GB2312" w:hAnsi="宋体" w:hint="eastAsia"/>
                <w:sz w:val="24"/>
              </w:rPr>
              <w:t>名</w:t>
            </w:r>
          </w:p>
        </w:tc>
        <w:tc>
          <w:tcPr>
            <w:tcW w:w="2031" w:type="dxa"/>
            <w:vAlign w:val="center"/>
          </w:tcPr>
          <w:p w:rsidR="00265BBE" w:rsidRPr="007266C6" w:rsidRDefault="00265BBE" w:rsidP="008033AC">
            <w:pPr>
              <w:spacing w:line="360" w:lineRule="auto"/>
              <w:jc w:val="center"/>
              <w:rPr>
                <w:rFonts w:ascii="仿宋_GB2312" w:eastAsia="仿宋_GB2312" w:hAnsi="宋体"/>
                <w:sz w:val="24"/>
              </w:rPr>
            </w:pPr>
            <w:r>
              <w:rPr>
                <w:rFonts w:hint="eastAsia"/>
              </w:rPr>
              <w:t>卢俭文</w:t>
            </w:r>
          </w:p>
        </w:tc>
        <w:tc>
          <w:tcPr>
            <w:tcW w:w="785"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性别</w:t>
            </w:r>
          </w:p>
        </w:tc>
        <w:tc>
          <w:tcPr>
            <w:tcW w:w="992" w:type="dxa"/>
            <w:vAlign w:val="center"/>
          </w:tcPr>
          <w:p w:rsidR="00265BBE" w:rsidRPr="007266C6" w:rsidRDefault="00265BBE" w:rsidP="008033AC">
            <w:pPr>
              <w:spacing w:line="360" w:lineRule="auto"/>
              <w:jc w:val="center"/>
              <w:rPr>
                <w:rFonts w:ascii="仿宋_GB2312" w:eastAsia="仿宋_GB2312" w:hAnsi="宋体"/>
                <w:sz w:val="24"/>
              </w:rPr>
            </w:pPr>
          </w:p>
        </w:tc>
        <w:tc>
          <w:tcPr>
            <w:tcW w:w="2127"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出生年月</w:t>
            </w:r>
          </w:p>
        </w:tc>
        <w:tc>
          <w:tcPr>
            <w:tcW w:w="3378"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年</w:t>
            </w:r>
            <w:r w:rsidRPr="007266C6">
              <w:rPr>
                <w:rFonts w:ascii="仿宋_GB2312" w:eastAsia="仿宋_GB2312" w:hAnsi="宋体"/>
                <w:sz w:val="24"/>
              </w:rPr>
              <w:t xml:space="preserve">      </w:t>
            </w:r>
            <w:r w:rsidRPr="007266C6">
              <w:rPr>
                <w:rFonts w:ascii="仿宋_GB2312" w:eastAsia="仿宋_GB2312" w:hAnsi="宋体" w:hint="eastAsia"/>
                <w:sz w:val="24"/>
              </w:rPr>
              <w:t>月</w:t>
            </w:r>
          </w:p>
        </w:tc>
      </w:tr>
      <w:tr w:rsidR="00265BBE" w:rsidRPr="007266C6" w:rsidTr="0066581C">
        <w:trPr>
          <w:cantSplit/>
          <w:trHeight w:val="944"/>
        </w:trPr>
        <w:tc>
          <w:tcPr>
            <w:tcW w:w="1241"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身份证号</w:t>
            </w:r>
          </w:p>
        </w:tc>
        <w:tc>
          <w:tcPr>
            <w:tcW w:w="9313" w:type="dxa"/>
            <w:gridSpan w:val="5"/>
            <w:vAlign w:val="center"/>
          </w:tcPr>
          <w:p w:rsidR="00265BBE" w:rsidRPr="007266C6" w:rsidRDefault="00265BBE" w:rsidP="0066581C">
            <w:pPr>
              <w:spacing w:line="360" w:lineRule="auto"/>
              <w:jc w:val="center"/>
              <w:rPr>
                <w:rFonts w:ascii="仿宋_GB2312" w:eastAsia="仿宋_GB2312" w:hAnsi="宋体"/>
                <w:sz w:val="24"/>
              </w:rPr>
            </w:pPr>
          </w:p>
        </w:tc>
      </w:tr>
      <w:tr w:rsidR="00265BBE" w:rsidRPr="007266C6" w:rsidTr="0066581C">
        <w:trPr>
          <w:cantSplit/>
          <w:trHeight w:val="950"/>
        </w:trPr>
        <w:tc>
          <w:tcPr>
            <w:tcW w:w="1241"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文化程度</w:t>
            </w:r>
          </w:p>
        </w:tc>
        <w:tc>
          <w:tcPr>
            <w:tcW w:w="3808" w:type="dxa"/>
            <w:gridSpan w:val="3"/>
            <w:vAlign w:val="center"/>
          </w:tcPr>
          <w:p w:rsidR="00265BBE" w:rsidRPr="007266C6" w:rsidRDefault="00265BBE" w:rsidP="008033AC">
            <w:pPr>
              <w:spacing w:line="360" w:lineRule="auto"/>
              <w:jc w:val="center"/>
              <w:rPr>
                <w:rFonts w:ascii="仿宋_GB2312" w:eastAsia="仿宋_GB2312" w:hAnsi="宋体"/>
                <w:sz w:val="24"/>
              </w:rPr>
            </w:pPr>
          </w:p>
        </w:tc>
        <w:tc>
          <w:tcPr>
            <w:tcW w:w="2127"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所学专业</w:t>
            </w:r>
          </w:p>
        </w:tc>
        <w:tc>
          <w:tcPr>
            <w:tcW w:w="3378" w:type="dxa"/>
            <w:vAlign w:val="center"/>
          </w:tcPr>
          <w:p w:rsidR="00265BBE" w:rsidRPr="007266C6" w:rsidRDefault="00265BBE" w:rsidP="008033AC">
            <w:pPr>
              <w:spacing w:line="360" w:lineRule="auto"/>
              <w:jc w:val="center"/>
              <w:rPr>
                <w:rFonts w:ascii="仿宋_GB2312" w:eastAsia="仿宋_GB2312" w:hAnsi="宋体"/>
                <w:sz w:val="24"/>
              </w:rPr>
            </w:pPr>
          </w:p>
        </w:tc>
      </w:tr>
      <w:tr w:rsidR="00265BBE" w:rsidRPr="007266C6" w:rsidTr="008033AC">
        <w:trPr>
          <w:cantSplit/>
          <w:trHeight w:val="1000"/>
        </w:trPr>
        <w:tc>
          <w:tcPr>
            <w:tcW w:w="1241"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工作单位</w:t>
            </w:r>
          </w:p>
        </w:tc>
        <w:tc>
          <w:tcPr>
            <w:tcW w:w="3808" w:type="dxa"/>
            <w:gridSpan w:val="3"/>
            <w:vAlign w:val="center"/>
          </w:tcPr>
          <w:p w:rsidR="00265BBE" w:rsidRPr="007266C6" w:rsidRDefault="00265BBE" w:rsidP="008033AC">
            <w:pPr>
              <w:spacing w:line="360" w:lineRule="auto"/>
              <w:jc w:val="center"/>
              <w:rPr>
                <w:rFonts w:ascii="仿宋_GB2312" w:eastAsia="仿宋_GB2312" w:hAnsi="宋体"/>
                <w:sz w:val="24"/>
              </w:rPr>
            </w:pPr>
          </w:p>
        </w:tc>
        <w:tc>
          <w:tcPr>
            <w:tcW w:w="2127" w:type="dxa"/>
            <w:vAlign w:val="center"/>
          </w:tcPr>
          <w:p w:rsidR="00265BBE" w:rsidRPr="007266C6" w:rsidRDefault="00265BBE" w:rsidP="008033AC">
            <w:pPr>
              <w:spacing w:line="360" w:lineRule="auto"/>
              <w:jc w:val="center"/>
              <w:rPr>
                <w:rFonts w:ascii="仿宋_GB2312" w:eastAsia="仿宋_GB2312" w:hAnsi="宋体"/>
                <w:sz w:val="24"/>
              </w:rPr>
            </w:pPr>
            <w:r w:rsidRPr="007266C6">
              <w:rPr>
                <w:rFonts w:ascii="仿宋_GB2312" w:eastAsia="仿宋_GB2312" w:hAnsi="宋体" w:hint="eastAsia"/>
                <w:sz w:val="24"/>
              </w:rPr>
              <w:t>参加工作时间</w:t>
            </w:r>
          </w:p>
        </w:tc>
        <w:tc>
          <w:tcPr>
            <w:tcW w:w="3378" w:type="dxa"/>
            <w:vAlign w:val="center"/>
          </w:tcPr>
          <w:p w:rsidR="00265BBE" w:rsidRPr="007266C6" w:rsidRDefault="00265BBE" w:rsidP="00265BBE">
            <w:pPr>
              <w:spacing w:line="360" w:lineRule="auto"/>
              <w:ind w:firstLineChars="300" w:firstLine="31680"/>
              <w:jc w:val="center"/>
              <w:rPr>
                <w:rFonts w:ascii="仿宋_GB2312" w:eastAsia="仿宋_GB2312" w:hAnsi="宋体"/>
                <w:sz w:val="24"/>
              </w:rPr>
            </w:pPr>
            <w:r w:rsidRPr="007266C6">
              <w:rPr>
                <w:rFonts w:ascii="仿宋_GB2312" w:eastAsia="仿宋_GB2312" w:hAnsi="宋体" w:hint="eastAsia"/>
                <w:sz w:val="24"/>
              </w:rPr>
              <w:t>年月</w:t>
            </w:r>
          </w:p>
        </w:tc>
      </w:tr>
      <w:tr w:rsidR="00265BBE" w:rsidRPr="007266C6" w:rsidTr="008033AC">
        <w:trPr>
          <w:cantSplit/>
          <w:trHeight w:val="1267"/>
        </w:trPr>
        <w:tc>
          <w:tcPr>
            <w:tcW w:w="1241" w:type="dxa"/>
            <w:vAlign w:val="center"/>
          </w:tcPr>
          <w:p w:rsidR="00265BBE" w:rsidRPr="007266C6" w:rsidRDefault="00265BBE" w:rsidP="0066581C">
            <w:pPr>
              <w:spacing w:line="360" w:lineRule="auto"/>
              <w:jc w:val="center"/>
              <w:rPr>
                <w:rFonts w:ascii="仿宋_GB2312" w:eastAsia="仿宋_GB2312" w:hAnsi="宋体"/>
                <w:sz w:val="24"/>
              </w:rPr>
            </w:pPr>
            <w:r w:rsidRPr="007266C6">
              <w:rPr>
                <w:rFonts w:ascii="仿宋_GB2312" w:eastAsia="仿宋_GB2312" w:hAnsi="宋体" w:hint="eastAsia"/>
                <w:sz w:val="24"/>
              </w:rPr>
              <w:t>申报专业</w:t>
            </w:r>
          </w:p>
        </w:tc>
        <w:tc>
          <w:tcPr>
            <w:tcW w:w="3808" w:type="dxa"/>
            <w:gridSpan w:val="3"/>
            <w:vAlign w:val="center"/>
          </w:tcPr>
          <w:p w:rsidR="00265BBE" w:rsidRPr="007266C6" w:rsidRDefault="00265BBE" w:rsidP="008033AC">
            <w:pPr>
              <w:spacing w:line="360" w:lineRule="auto"/>
              <w:jc w:val="center"/>
              <w:rPr>
                <w:rFonts w:ascii="仿宋_GB2312" w:eastAsia="仿宋_GB2312" w:hAnsi="宋体"/>
                <w:sz w:val="24"/>
              </w:rPr>
            </w:pPr>
          </w:p>
        </w:tc>
        <w:tc>
          <w:tcPr>
            <w:tcW w:w="2127" w:type="dxa"/>
            <w:vAlign w:val="center"/>
          </w:tcPr>
          <w:p w:rsidR="00265BBE" w:rsidRPr="007266C6" w:rsidRDefault="00265BBE" w:rsidP="0066581C">
            <w:pPr>
              <w:spacing w:line="360" w:lineRule="auto"/>
              <w:jc w:val="center"/>
              <w:rPr>
                <w:rFonts w:ascii="仿宋_GB2312" w:eastAsia="仿宋_GB2312" w:hAnsi="宋体"/>
                <w:sz w:val="24"/>
              </w:rPr>
            </w:pPr>
            <w:r w:rsidRPr="007266C6">
              <w:rPr>
                <w:rFonts w:ascii="仿宋_GB2312" w:eastAsia="仿宋_GB2312" w:hAnsi="宋体" w:hint="eastAsia"/>
                <w:color w:val="000000"/>
                <w:szCs w:val="21"/>
              </w:rPr>
              <w:t>本专业（工种）工作年限</w:t>
            </w:r>
          </w:p>
        </w:tc>
        <w:tc>
          <w:tcPr>
            <w:tcW w:w="3378" w:type="dxa"/>
            <w:vAlign w:val="center"/>
          </w:tcPr>
          <w:p w:rsidR="00265BBE" w:rsidRPr="007266C6" w:rsidRDefault="00265BBE" w:rsidP="008033AC">
            <w:pPr>
              <w:spacing w:line="360" w:lineRule="auto"/>
              <w:jc w:val="center"/>
              <w:rPr>
                <w:rFonts w:ascii="仿宋_GB2312" w:eastAsia="仿宋_GB2312" w:hAnsi="宋体"/>
                <w:sz w:val="24"/>
              </w:rPr>
            </w:pPr>
          </w:p>
        </w:tc>
      </w:tr>
      <w:tr w:rsidR="00265BBE" w:rsidRPr="007266C6" w:rsidTr="0066581C">
        <w:trPr>
          <w:cantSplit/>
          <w:trHeight w:val="1137"/>
        </w:trPr>
        <w:tc>
          <w:tcPr>
            <w:tcW w:w="1241" w:type="dxa"/>
            <w:vAlign w:val="center"/>
          </w:tcPr>
          <w:p w:rsidR="00265BBE" w:rsidRPr="007266C6" w:rsidRDefault="00265BBE" w:rsidP="0066581C">
            <w:pPr>
              <w:spacing w:line="360" w:lineRule="auto"/>
              <w:jc w:val="center"/>
              <w:rPr>
                <w:rFonts w:ascii="仿宋_GB2312" w:eastAsia="仿宋_GB2312" w:hAnsi="宋体"/>
                <w:sz w:val="24"/>
              </w:rPr>
            </w:pPr>
            <w:r w:rsidRPr="007266C6">
              <w:rPr>
                <w:rFonts w:ascii="仿宋_GB2312" w:eastAsia="仿宋_GB2312" w:hAnsi="宋体" w:hint="eastAsia"/>
                <w:sz w:val="24"/>
              </w:rPr>
              <w:t>电子邮箱</w:t>
            </w:r>
          </w:p>
        </w:tc>
        <w:tc>
          <w:tcPr>
            <w:tcW w:w="3808" w:type="dxa"/>
            <w:gridSpan w:val="3"/>
            <w:vAlign w:val="center"/>
          </w:tcPr>
          <w:p w:rsidR="00265BBE" w:rsidRPr="007266C6" w:rsidRDefault="00265BBE" w:rsidP="008033AC">
            <w:pPr>
              <w:spacing w:line="360" w:lineRule="auto"/>
              <w:jc w:val="center"/>
              <w:rPr>
                <w:rFonts w:ascii="仿宋_GB2312" w:eastAsia="仿宋_GB2312" w:hAnsi="宋体"/>
                <w:sz w:val="24"/>
              </w:rPr>
            </w:pPr>
          </w:p>
        </w:tc>
        <w:tc>
          <w:tcPr>
            <w:tcW w:w="2127" w:type="dxa"/>
            <w:vAlign w:val="center"/>
          </w:tcPr>
          <w:p w:rsidR="00265BBE" w:rsidRPr="007266C6" w:rsidRDefault="00265BBE" w:rsidP="008033AC">
            <w:pPr>
              <w:spacing w:line="360" w:lineRule="auto"/>
              <w:jc w:val="center"/>
              <w:rPr>
                <w:rFonts w:ascii="仿宋_GB2312" w:eastAsia="仿宋_GB2312" w:hAnsi="宋体"/>
                <w:color w:val="000000"/>
                <w:szCs w:val="21"/>
              </w:rPr>
            </w:pPr>
            <w:r w:rsidRPr="007266C6">
              <w:rPr>
                <w:rFonts w:ascii="仿宋_GB2312" w:eastAsia="仿宋_GB2312" w:hAnsi="宋体" w:hint="eastAsia"/>
                <w:sz w:val="24"/>
              </w:rPr>
              <w:t>联系电话</w:t>
            </w:r>
          </w:p>
        </w:tc>
        <w:tc>
          <w:tcPr>
            <w:tcW w:w="3378" w:type="dxa"/>
            <w:vAlign w:val="center"/>
          </w:tcPr>
          <w:p w:rsidR="00265BBE" w:rsidRPr="007266C6" w:rsidRDefault="00265BBE" w:rsidP="008033AC">
            <w:pPr>
              <w:spacing w:line="360" w:lineRule="auto"/>
              <w:jc w:val="center"/>
              <w:rPr>
                <w:rFonts w:ascii="仿宋_GB2312" w:eastAsia="仿宋_GB2312" w:hAnsi="宋体"/>
                <w:sz w:val="24"/>
              </w:rPr>
            </w:pPr>
          </w:p>
        </w:tc>
      </w:tr>
    </w:tbl>
    <w:p w:rsidR="00265BBE" w:rsidRPr="00AC3D01" w:rsidRDefault="00265BBE" w:rsidP="00265BBE">
      <w:pPr>
        <w:spacing w:line="360" w:lineRule="auto"/>
        <w:ind w:rightChars="-501" w:right="31680"/>
        <w:rPr>
          <w:rFonts w:ascii="仿宋_GB2312" w:eastAsia="仿宋_GB2312" w:hAnsi="宋体"/>
          <w:sz w:val="24"/>
        </w:rPr>
      </w:pPr>
      <w:r>
        <w:rPr>
          <w:rFonts w:ascii="仿宋_GB2312" w:eastAsia="仿宋_GB2312" w:hAnsi="宋体" w:hint="eastAsia"/>
          <w:sz w:val="24"/>
        </w:rPr>
        <w:t>备注：以上考前辅导均由考生自愿报名参加。</w:t>
      </w:r>
    </w:p>
    <w:p w:rsidR="00265BBE" w:rsidRPr="0004280A" w:rsidRDefault="00265BBE" w:rsidP="0004280A"/>
    <w:sectPr w:rsidR="00265BBE" w:rsidRPr="0004280A" w:rsidSect="00094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BBE" w:rsidRDefault="00265BBE" w:rsidP="007A2399">
      <w:r>
        <w:separator/>
      </w:r>
    </w:p>
  </w:endnote>
  <w:endnote w:type="continuationSeparator" w:id="1">
    <w:p w:rsidR="00265BBE" w:rsidRDefault="00265BBE" w:rsidP="007A2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BBE" w:rsidRDefault="00265BBE" w:rsidP="007A2399">
      <w:r>
        <w:separator/>
      </w:r>
    </w:p>
  </w:footnote>
  <w:footnote w:type="continuationSeparator" w:id="1">
    <w:p w:rsidR="00265BBE" w:rsidRDefault="00265BBE" w:rsidP="007A2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32E6"/>
    <w:multiLevelType w:val="hybridMultilevel"/>
    <w:tmpl w:val="777C6CE6"/>
    <w:lvl w:ilvl="0" w:tplc="E5ACB65C">
      <w:start w:val="1"/>
      <w:numFmt w:val="decimal"/>
      <w:lvlText w:val="%1、"/>
      <w:lvlJc w:val="left"/>
      <w:pPr>
        <w:ind w:left="3720" w:hanging="360"/>
      </w:pPr>
      <w:rPr>
        <w:rFonts w:cs="Times New Roman" w:hint="default"/>
      </w:rPr>
    </w:lvl>
    <w:lvl w:ilvl="1" w:tplc="04090019" w:tentative="1">
      <w:start w:val="1"/>
      <w:numFmt w:val="lowerLetter"/>
      <w:lvlText w:val="%2)"/>
      <w:lvlJc w:val="left"/>
      <w:pPr>
        <w:ind w:left="4200" w:hanging="420"/>
      </w:pPr>
      <w:rPr>
        <w:rFonts w:cs="Times New Roman"/>
      </w:rPr>
    </w:lvl>
    <w:lvl w:ilvl="2" w:tplc="0409001B" w:tentative="1">
      <w:start w:val="1"/>
      <w:numFmt w:val="lowerRoman"/>
      <w:lvlText w:val="%3."/>
      <w:lvlJc w:val="right"/>
      <w:pPr>
        <w:ind w:left="4620" w:hanging="420"/>
      </w:pPr>
      <w:rPr>
        <w:rFonts w:cs="Times New Roman"/>
      </w:rPr>
    </w:lvl>
    <w:lvl w:ilvl="3" w:tplc="0409000F" w:tentative="1">
      <w:start w:val="1"/>
      <w:numFmt w:val="decimal"/>
      <w:lvlText w:val="%4."/>
      <w:lvlJc w:val="left"/>
      <w:pPr>
        <w:ind w:left="5040" w:hanging="420"/>
      </w:pPr>
      <w:rPr>
        <w:rFonts w:cs="Times New Roman"/>
      </w:rPr>
    </w:lvl>
    <w:lvl w:ilvl="4" w:tplc="04090019" w:tentative="1">
      <w:start w:val="1"/>
      <w:numFmt w:val="lowerLetter"/>
      <w:lvlText w:val="%5)"/>
      <w:lvlJc w:val="left"/>
      <w:pPr>
        <w:ind w:left="5460" w:hanging="420"/>
      </w:pPr>
      <w:rPr>
        <w:rFonts w:cs="Times New Roman"/>
      </w:rPr>
    </w:lvl>
    <w:lvl w:ilvl="5" w:tplc="0409001B" w:tentative="1">
      <w:start w:val="1"/>
      <w:numFmt w:val="lowerRoman"/>
      <w:lvlText w:val="%6."/>
      <w:lvlJc w:val="right"/>
      <w:pPr>
        <w:ind w:left="5880" w:hanging="420"/>
      </w:pPr>
      <w:rPr>
        <w:rFonts w:cs="Times New Roman"/>
      </w:rPr>
    </w:lvl>
    <w:lvl w:ilvl="6" w:tplc="0409000F" w:tentative="1">
      <w:start w:val="1"/>
      <w:numFmt w:val="decimal"/>
      <w:lvlText w:val="%7."/>
      <w:lvlJc w:val="left"/>
      <w:pPr>
        <w:ind w:left="6300" w:hanging="420"/>
      </w:pPr>
      <w:rPr>
        <w:rFonts w:cs="Times New Roman"/>
      </w:rPr>
    </w:lvl>
    <w:lvl w:ilvl="7" w:tplc="04090019" w:tentative="1">
      <w:start w:val="1"/>
      <w:numFmt w:val="lowerLetter"/>
      <w:lvlText w:val="%8)"/>
      <w:lvlJc w:val="left"/>
      <w:pPr>
        <w:ind w:left="6720" w:hanging="420"/>
      </w:pPr>
      <w:rPr>
        <w:rFonts w:cs="Times New Roman"/>
      </w:rPr>
    </w:lvl>
    <w:lvl w:ilvl="8" w:tplc="0409001B" w:tentative="1">
      <w:start w:val="1"/>
      <w:numFmt w:val="lowerRoman"/>
      <w:lvlText w:val="%9."/>
      <w:lvlJc w:val="right"/>
      <w:pPr>
        <w:ind w:left="7140" w:hanging="420"/>
      </w:pPr>
      <w:rPr>
        <w:rFonts w:cs="Times New Roman"/>
      </w:rPr>
    </w:lvl>
  </w:abstractNum>
  <w:abstractNum w:abstractNumId="1">
    <w:nsid w:val="4DBC6BBA"/>
    <w:multiLevelType w:val="hybridMultilevel"/>
    <w:tmpl w:val="9C40B650"/>
    <w:lvl w:ilvl="0" w:tplc="DC9AB704">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6D3270E"/>
    <w:multiLevelType w:val="hybridMultilevel"/>
    <w:tmpl w:val="D736CC12"/>
    <w:lvl w:ilvl="0" w:tplc="2506DC58">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
    <w:nsid w:val="629A0BAF"/>
    <w:multiLevelType w:val="hybridMultilevel"/>
    <w:tmpl w:val="D736CC12"/>
    <w:lvl w:ilvl="0" w:tplc="2506DC58">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
    <w:nsid w:val="68B40B96"/>
    <w:multiLevelType w:val="hybridMultilevel"/>
    <w:tmpl w:val="F99A1FFA"/>
    <w:lvl w:ilvl="0" w:tplc="6602FAF4">
      <w:start w:val="3"/>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23F"/>
    <w:rsid w:val="0004280A"/>
    <w:rsid w:val="00094C5D"/>
    <w:rsid w:val="0010175C"/>
    <w:rsid w:val="001400D7"/>
    <w:rsid w:val="001870FD"/>
    <w:rsid w:val="001A1A79"/>
    <w:rsid w:val="0020114B"/>
    <w:rsid w:val="00265BBE"/>
    <w:rsid w:val="002668AD"/>
    <w:rsid w:val="00313AAF"/>
    <w:rsid w:val="00393497"/>
    <w:rsid w:val="004465E6"/>
    <w:rsid w:val="0045332A"/>
    <w:rsid w:val="004A38FC"/>
    <w:rsid w:val="0054616C"/>
    <w:rsid w:val="005A1010"/>
    <w:rsid w:val="0066581C"/>
    <w:rsid w:val="0068323F"/>
    <w:rsid w:val="006A1392"/>
    <w:rsid w:val="006F0E07"/>
    <w:rsid w:val="007266C6"/>
    <w:rsid w:val="00734943"/>
    <w:rsid w:val="007436C0"/>
    <w:rsid w:val="007A2399"/>
    <w:rsid w:val="008033AC"/>
    <w:rsid w:val="00807162"/>
    <w:rsid w:val="0082310C"/>
    <w:rsid w:val="00A22942"/>
    <w:rsid w:val="00AC3D01"/>
    <w:rsid w:val="00B144C8"/>
    <w:rsid w:val="00DB6983"/>
    <w:rsid w:val="00E2292D"/>
    <w:rsid w:val="00F5144C"/>
    <w:rsid w:val="00FA7B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5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5144C"/>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F5144C"/>
    <w:rPr>
      <w:rFonts w:ascii="Cambria" w:eastAsia="宋体" w:hAnsi="Cambria" w:cs="Times New Roman"/>
      <w:b/>
      <w:bCs/>
      <w:sz w:val="32"/>
      <w:szCs w:val="32"/>
    </w:rPr>
  </w:style>
  <w:style w:type="paragraph" w:styleId="Subtitle">
    <w:name w:val="Subtitle"/>
    <w:basedOn w:val="Normal"/>
    <w:next w:val="Normal"/>
    <w:link w:val="SubtitleChar"/>
    <w:uiPriority w:val="99"/>
    <w:qFormat/>
    <w:rsid w:val="00F5144C"/>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F5144C"/>
    <w:rPr>
      <w:rFonts w:ascii="Cambria" w:eastAsia="宋体" w:hAnsi="Cambria" w:cs="Times New Roman"/>
      <w:b/>
      <w:bCs/>
      <w:kern w:val="28"/>
      <w:sz w:val="32"/>
      <w:szCs w:val="32"/>
    </w:rPr>
  </w:style>
  <w:style w:type="paragraph" w:styleId="ListParagraph">
    <w:name w:val="List Paragraph"/>
    <w:basedOn w:val="Normal"/>
    <w:uiPriority w:val="99"/>
    <w:qFormat/>
    <w:rsid w:val="0082310C"/>
    <w:pPr>
      <w:ind w:firstLineChars="200" w:firstLine="420"/>
    </w:pPr>
  </w:style>
  <w:style w:type="table" w:styleId="TableGrid">
    <w:name w:val="Table Grid"/>
    <w:basedOn w:val="TableNormal"/>
    <w:uiPriority w:val="99"/>
    <w:rsid w:val="0082310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2292D"/>
    <w:rPr>
      <w:sz w:val="18"/>
      <w:szCs w:val="18"/>
    </w:rPr>
  </w:style>
  <w:style w:type="character" w:customStyle="1" w:styleId="BalloonTextChar">
    <w:name w:val="Balloon Text Char"/>
    <w:basedOn w:val="DefaultParagraphFont"/>
    <w:link w:val="BalloonText"/>
    <w:uiPriority w:val="99"/>
    <w:semiHidden/>
    <w:locked/>
    <w:rsid w:val="00E2292D"/>
    <w:rPr>
      <w:rFonts w:cs="Times New Roman"/>
      <w:sz w:val="18"/>
      <w:szCs w:val="18"/>
    </w:rPr>
  </w:style>
  <w:style w:type="paragraph" w:styleId="Date">
    <w:name w:val="Date"/>
    <w:basedOn w:val="Normal"/>
    <w:next w:val="Normal"/>
    <w:link w:val="DateChar"/>
    <w:uiPriority w:val="99"/>
    <w:semiHidden/>
    <w:rsid w:val="0004280A"/>
    <w:pPr>
      <w:ind w:leftChars="2500" w:left="100"/>
    </w:pPr>
  </w:style>
  <w:style w:type="character" w:customStyle="1" w:styleId="DateChar">
    <w:name w:val="Date Char"/>
    <w:basedOn w:val="DefaultParagraphFont"/>
    <w:link w:val="Date"/>
    <w:uiPriority w:val="99"/>
    <w:semiHidden/>
    <w:locked/>
    <w:rsid w:val="0004280A"/>
    <w:rPr>
      <w:rFonts w:cs="Times New Roman"/>
    </w:rPr>
  </w:style>
  <w:style w:type="paragraph" w:styleId="Header">
    <w:name w:val="header"/>
    <w:basedOn w:val="Normal"/>
    <w:link w:val="HeaderChar"/>
    <w:uiPriority w:val="99"/>
    <w:semiHidden/>
    <w:rsid w:val="007A23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2399"/>
    <w:rPr>
      <w:rFonts w:cs="Times New Roman"/>
      <w:sz w:val="18"/>
      <w:szCs w:val="18"/>
    </w:rPr>
  </w:style>
  <w:style w:type="paragraph" w:styleId="Footer">
    <w:name w:val="footer"/>
    <w:basedOn w:val="Normal"/>
    <w:link w:val="FooterChar"/>
    <w:uiPriority w:val="99"/>
    <w:semiHidden/>
    <w:rsid w:val="007A23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239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102</Words>
  <Characters>582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2014年全国通信专业技术人员职业水平考试</dc:title>
  <dc:subject/>
  <dc:creator>微软用户</dc:creator>
  <cp:keywords/>
  <dc:description/>
  <cp:lastModifiedBy>微软用户</cp:lastModifiedBy>
  <cp:revision>2</cp:revision>
  <cp:lastPrinted>2014-06-18T01:31:00Z</cp:lastPrinted>
  <dcterms:created xsi:type="dcterms:W3CDTF">2014-06-18T01:32:00Z</dcterms:created>
  <dcterms:modified xsi:type="dcterms:W3CDTF">2014-06-18T01:32:00Z</dcterms:modified>
</cp:coreProperties>
</file>